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1DAC35C" w:rsidR="001E6E54" w:rsidRPr="003A70DB" w:rsidRDefault="006C6DA1" w:rsidP="008A655F">
      <w:pPr>
        <w:jc w:val="both"/>
        <w:rPr>
          <w:rFonts w:ascii="Garamond" w:eastAsia="Times New Roman" w:hAnsi="Garamond" w:cs="Times New Roman"/>
          <w:sz w:val="26"/>
          <w:szCs w:val="26"/>
        </w:rPr>
      </w:pPr>
      <w:r>
        <w:rPr>
          <w:rFonts w:ascii="Garamond" w:eastAsia="Times New Roman" w:hAnsi="Garamond" w:cs="Times New Roman"/>
          <w:i/>
          <w:sz w:val="26"/>
          <w:szCs w:val="26"/>
        </w:rPr>
        <w:t>How to Make Paper When the World is Ending</w:t>
      </w:r>
      <w:r w:rsidR="008A655F" w:rsidRPr="003A70DB">
        <w:rPr>
          <w:rFonts w:ascii="Garamond" w:eastAsia="Times New Roman" w:hAnsi="Garamond" w:cs="Times New Roman"/>
          <w:sz w:val="26"/>
          <w:szCs w:val="26"/>
        </w:rPr>
        <w:t>,</w:t>
      </w:r>
      <w:r w:rsidR="008A655F" w:rsidRPr="003A70DB">
        <w:rPr>
          <w:rFonts w:ascii="Garamond" w:eastAsia="Times New Roman" w:hAnsi="Garamond" w:cs="Times New Roman"/>
          <w:i/>
          <w:sz w:val="26"/>
          <w:szCs w:val="26"/>
        </w:rPr>
        <w:t xml:space="preserve"> </w:t>
      </w:r>
      <w:r w:rsidR="008A655F" w:rsidRPr="003A70DB">
        <w:rPr>
          <w:rFonts w:ascii="Garamond" w:eastAsia="Times New Roman" w:hAnsi="Garamond" w:cs="Times New Roman"/>
          <w:sz w:val="26"/>
          <w:szCs w:val="26"/>
        </w:rPr>
        <w:t xml:space="preserve">by </w:t>
      </w:r>
      <w:r>
        <w:rPr>
          <w:rFonts w:ascii="Garamond" w:eastAsia="Times New Roman" w:hAnsi="Garamond" w:cs="Times New Roman"/>
          <w:sz w:val="26"/>
          <w:szCs w:val="26"/>
        </w:rPr>
        <w:t>Dallas Woodburn</w:t>
      </w:r>
      <w:r w:rsidR="00F17818">
        <w:rPr>
          <w:rFonts w:ascii="Garamond" w:eastAsia="Times New Roman" w:hAnsi="Garamond" w:cs="Times New Roman"/>
          <w:sz w:val="26"/>
          <w:szCs w:val="26"/>
        </w:rPr>
        <w:t xml:space="preserve">              </w:t>
      </w:r>
      <w:r w:rsidR="00F0555F">
        <w:rPr>
          <w:rFonts w:ascii="Garamond" w:eastAsia="Times New Roman" w:hAnsi="Garamond" w:cs="Times New Roman"/>
          <w:sz w:val="26"/>
          <w:szCs w:val="26"/>
        </w:rPr>
        <w:t>rev. by Mia Alvarez</w:t>
      </w:r>
    </w:p>
    <w:p w14:paraId="03E5EE38" w14:textId="74EF9B2B" w:rsidR="006C6DA1" w:rsidRDefault="006C6DA1" w:rsidP="008A655F">
      <w:pPr>
        <w:jc w:val="both"/>
        <w:rPr>
          <w:rFonts w:ascii="Garamond" w:eastAsia="Times New Roman" w:hAnsi="Garamond" w:cs="Times New Roman"/>
          <w:sz w:val="26"/>
          <w:szCs w:val="26"/>
        </w:rPr>
      </w:pPr>
      <w:r>
        <w:rPr>
          <w:rFonts w:ascii="Garamond" w:eastAsia="Times New Roman" w:hAnsi="Garamond" w:cs="Times New Roman"/>
          <w:sz w:val="26"/>
          <w:szCs w:val="26"/>
        </w:rPr>
        <w:t>Koehler Books</w:t>
      </w:r>
    </w:p>
    <w:p w14:paraId="2720A82D" w14:textId="2AE07B06" w:rsidR="00A20D65" w:rsidRDefault="00A20D65" w:rsidP="008A655F">
      <w:pPr>
        <w:jc w:val="both"/>
        <w:rPr>
          <w:rFonts w:ascii="Garamond" w:eastAsia="Times New Roman" w:hAnsi="Garamond" w:cs="Times New Roman"/>
          <w:sz w:val="26"/>
          <w:szCs w:val="26"/>
        </w:rPr>
      </w:pPr>
    </w:p>
    <w:p w14:paraId="00DC6342" w14:textId="2D8AC367" w:rsidR="00A20D65" w:rsidRDefault="00A20D65" w:rsidP="008A655F">
      <w:pPr>
        <w:jc w:val="both"/>
        <w:rPr>
          <w:rFonts w:ascii="Garamond" w:eastAsia="Times New Roman" w:hAnsi="Garamond" w:cs="Times New Roman"/>
          <w:sz w:val="26"/>
          <w:szCs w:val="26"/>
        </w:rPr>
      </w:pPr>
      <w:r>
        <w:rPr>
          <w:rFonts w:ascii="Garamond" w:eastAsia="Times New Roman" w:hAnsi="Garamond" w:cs="Times New Roman"/>
          <w:sz w:val="26"/>
          <w:szCs w:val="26"/>
        </w:rPr>
        <w:t xml:space="preserve">Dallas Woodburn is </w:t>
      </w:r>
      <w:r w:rsidR="007A6097">
        <w:rPr>
          <w:rFonts w:ascii="Garamond" w:eastAsia="Times New Roman" w:hAnsi="Garamond" w:cs="Times New Roman"/>
          <w:sz w:val="26"/>
          <w:szCs w:val="26"/>
        </w:rPr>
        <w:t xml:space="preserve">a </w:t>
      </w:r>
      <w:r>
        <w:rPr>
          <w:rFonts w:ascii="Garamond" w:eastAsia="Times New Roman" w:hAnsi="Garamond" w:cs="Times New Roman"/>
          <w:sz w:val="26"/>
          <w:szCs w:val="26"/>
        </w:rPr>
        <w:t xml:space="preserve">writer of fiction, nonfiction, and plays. Her debut novel, </w:t>
      </w:r>
      <w:r>
        <w:rPr>
          <w:rFonts w:ascii="Garamond" w:eastAsia="Times New Roman" w:hAnsi="Garamond" w:cs="Times New Roman"/>
          <w:i/>
          <w:sz w:val="26"/>
          <w:szCs w:val="26"/>
        </w:rPr>
        <w:t>The Best Week That Never Happened</w:t>
      </w:r>
      <w:r>
        <w:rPr>
          <w:rFonts w:ascii="Garamond" w:eastAsia="Times New Roman" w:hAnsi="Garamond" w:cs="Times New Roman"/>
          <w:sz w:val="26"/>
          <w:szCs w:val="26"/>
        </w:rPr>
        <w:t xml:space="preserve">, was published in 2020 and was the Grand Prize Winner of the Dante Rossetti Book Award for Young Adult Fiction. </w:t>
      </w:r>
      <w:r w:rsidR="00281F2B">
        <w:rPr>
          <w:rFonts w:ascii="Garamond" w:eastAsia="Times New Roman" w:hAnsi="Garamond" w:cs="Times New Roman"/>
          <w:sz w:val="26"/>
          <w:szCs w:val="26"/>
        </w:rPr>
        <w:t xml:space="preserve">A former John Steinbeck Fellow in Creative Writing, </w:t>
      </w:r>
      <w:r w:rsidR="00AF49E9">
        <w:rPr>
          <w:rFonts w:ascii="Garamond" w:eastAsia="Times New Roman" w:hAnsi="Garamond" w:cs="Times New Roman"/>
          <w:sz w:val="26"/>
          <w:szCs w:val="26"/>
        </w:rPr>
        <w:t>Woodburn</w:t>
      </w:r>
      <w:r>
        <w:rPr>
          <w:rFonts w:ascii="Garamond" w:eastAsia="Times New Roman" w:hAnsi="Garamond" w:cs="Times New Roman"/>
          <w:sz w:val="26"/>
          <w:szCs w:val="26"/>
        </w:rPr>
        <w:t xml:space="preserve"> has also received </w:t>
      </w:r>
      <w:r w:rsidR="00AF49E9">
        <w:rPr>
          <w:rFonts w:ascii="Garamond" w:eastAsia="Times New Roman" w:hAnsi="Garamond" w:cs="Times New Roman"/>
          <w:sz w:val="26"/>
          <w:szCs w:val="26"/>
        </w:rPr>
        <w:t xml:space="preserve">the </w:t>
      </w:r>
      <w:r w:rsidR="00F212D4">
        <w:rPr>
          <w:rFonts w:ascii="Garamond" w:eastAsia="Times New Roman" w:hAnsi="Garamond" w:cs="Times New Roman"/>
          <w:sz w:val="26"/>
          <w:szCs w:val="26"/>
        </w:rPr>
        <w:t xml:space="preserve">Cypress and Pine </w:t>
      </w:r>
      <w:r>
        <w:rPr>
          <w:rFonts w:ascii="Garamond" w:eastAsia="Times New Roman" w:hAnsi="Garamond" w:cs="Times New Roman"/>
          <w:sz w:val="26"/>
          <w:szCs w:val="26"/>
        </w:rPr>
        <w:t>Short Fiction Award, the international Glass Woman Prize,</w:t>
      </w:r>
      <w:r w:rsidR="00281F2B">
        <w:rPr>
          <w:rFonts w:ascii="Garamond" w:eastAsia="Times New Roman" w:hAnsi="Garamond" w:cs="Times New Roman"/>
          <w:sz w:val="26"/>
          <w:szCs w:val="26"/>
        </w:rPr>
        <w:t xml:space="preserve"> and</w:t>
      </w:r>
      <w:r>
        <w:rPr>
          <w:rFonts w:ascii="Garamond" w:eastAsia="Times New Roman" w:hAnsi="Garamond" w:cs="Times New Roman"/>
          <w:sz w:val="26"/>
          <w:szCs w:val="26"/>
        </w:rPr>
        <w:t xml:space="preserve"> f</w:t>
      </w:r>
      <w:r w:rsidR="00281F2B">
        <w:rPr>
          <w:rFonts w:ascii="Garamond" w:eastAsia="Times New Roman" w:hAnsi="Garamond" w:cs="Times New Roman"/>
          <w:sz w:val="26"/>
          <w:szCs w:val="26"/>
        </w:rPr>
        <w:t>our Pushcart Prize nominations</w:t>
      </w:r>
      <w:r w:rsidR="007A6097">
        <w:rPr>
          <w:rFonts w:ascii="Garamond" w:eastAsia="Times New Roman" w:hAnsi="Garamond" w:cs="Times New Roman"/>
          <w:sz w:val="26"/>
          <w:szCs w:val="26"/>
        </w:rPr>
        <w:t>.</w:t>
      </w:r>
      <w:r w:rsidR="0080111E">
        <w:rPr>
          <w:rFonts w:ascii="Garamond" w:eastAsia="Times New Roman" w:hAnsi="Garamond" w:cs="Times New Roman"/>
          <w:sz w:val="26"/>
          <w:szCs w:val="26"/>
        </w:rPr>
        <w:t xml:space="preserve"> </w:t>
      </w:r>
      <w:r w:rsidR="00AF49E9">
        <w:rPr>
          <w:rFonts w:ascii="Garamond" w:eastAsia="Times New Roman" w:hAnsi="Garamond" w:cs="Times New Roman"/>
          <w:sz w:val="26"/>
          <w:szCs w:val="26"/>
        </w:rPr>
        <w:t xml:space="preserve">She is also a book coach and </w:t>
      </w:r>
      <w:r w:rsidR="00F212D4">
        <w:rPr>
          <w:rFonts w:ascii="Garamond" w:eastAsia="Times New Roman" w:hAnsi="Garamond" w:cs="Times New Roman"/>
          <w:sz w:val="26"/>
          <w:szCs w:val="26"/>
        </w:rPr>
        <w:t xml:space="preserve">is passionate about helping other writers </w:t>
      </w:r>
      <w:r w:rsidR="001821CC">
        <w:rPr>
          <w:rFonts w:ascii="Garamond" w:eastAsia="Times New Roman" w:hAnsi="Garamond" w:cs="Times New Roman"/>
          <w:sz w:val="26"/>
          <w:szCs w:val="26"/>
        </w:rPr>
        <w:t>get their stories out</w:t>
      </w:r>
      <w:r w:rsidR="00DF00AF">
        <w:rPr>
          <w:rFonts w:ascii="Garamond" w:eastAsia="Times New Roman" w:hAnsi="Garamond" w:cs="Times New Roman"/>
          <w:sz w:val="26"/>
          <w:szCs w:val="26"/>
        </w:rPr>
        <w:t xml:space="preserve"> and</w:t>
      </w:r>
      <w:r w:rsidR="001821CC">
        <w:rPr>
          <w:rFonts w:ascii="Garamond" w:eastAsia="Times New Roman" w:hAnsi="Garamond" w:cs="Times New Roman"/>
          <w:sz w:val="26"/>
          <w:szCs w:val="26"/>
        </w:rPr>
        <w:t xml:space="preserve"> into the world</w:t>
      </w:r>
      <w:r w:rsidR="00AF49E9">
        <w:rPr>
          <w:rFonts w:ascii="Garamond" w:eastAsia="Times New Roman" w:hAnsi="Garamond" w:cs="Times New Roman"/>
          <w:sz w:val="26"/>
          <w:szCs w:val="26"/>
        </w:rPr>
        <w:t xml:space="preserve">. </w:t>
      </w:r>
      <w:r w:rsidR="00DF00AF">
        <w:rPr>
          <w:rFonts w:ascii="Garamond" w:eastAsia="Times New Roman" w:hAnsi="Garamond" w:cs="Times New Roman"/>
          <w:sz w:val="26"/>
          <w:szCs w:val="26"/>
        </w:rPr>
        <w:t>She has two books</w:t>
      </w:r>
      <w:r w:rsidR="003C4CB1">
        <w:rPr>
          <w:rFonts w:ascii="Garamond" w:eastAsia="Times New Roman" w:hAnsi="Garamond" w:cs="Times New Roman"/>
          <w:sz w:val="26"/>
          <w:szCs w:val="26"/>
        </w:rPr>
        <w:t>—a YA novel and a nonfiction book—forthcoming in 2023</w:t>
      </w:r>
      <w:r w:rsidR="00F212D4">
        <w:rPr>
          <w:rFonts w:ascii="Garamond" w:eastAsia="Times New Roman" w:hAnsi="Garamond" w:cs="Times New Roman"/>
          <w:sz w:val="26"/>
          <w:szCs w:val="26"/>
        </w:rPr>
        <w:t xml:space="preserve">. </w:t>
      </w:r>
      <w:r w:rsidR="00DF6E8B">
        <w:rPr>
          <w:rFonts w:ascii="Garamond" w:eastAsia="Times New Roman" w:hAnsi="Garamond" w:cs="Times New Roman"/>
          <w:sz w:val="26"/>
          <w:szCs w:val="26"/>
        </w:rPr>
        <w:t xml:space="preserve">Published in 2022, </w:t>
      </w:r>
      <w:r w:rsidR="00AF49E9">
        <w:rPr>
          <w:rFonts w:ascii="Garamond" w:eastAsia="Times New Roman" w:hAnsi="Garamond" w:cs="Times New Roman"/>
          <w:i/>
          <w:sz w:val="26"/>
          <w:szCs w:val="26"/>
        </w:rPr>
        <w:t xml:space="preserve">How to Make Paper When the World is Ending </w:t>
      </w:r>
      <w:r w:rsidR="00AF49E9">
        <w:rPr>
          <w:rFonts w:ascii="Garamond" w:eastAsia="Times New Roman" w:hAnsi="Garamond" w:cs="Times New Roman"/>
          <w:sz w:val="26"/>
          <w:szCs w:val="26"/>
        </w:rPr>
        <w:t xml:space="preserve">is a </w:t>
      </w:r>
      <w:r w:rsidR="00F212D4">
        <w:rPr>
          <w:rFonts w:ascii="Garamond" w:eastAsia="Times New Roman" w:hAnsi="Garamond" w:cs="Times New Roman"/>
          <w:sz w:val="26"/>
          <w:szCs w:val="26"/>
        </w:rPr>
        <w:t xml:space="preserve">collection of short stories that </w:t>
      </w:r>
      <w:r w:rsidR="001821CC">
        <w:rPr>
          <w:rFonts w:ascii="Garamond" w:eastAsia="Times New Roman" w:hAnsi="Garamond" w:cs="Times New Roman"/>
          <w:sz w:val="26"/>
          <w:szCs w:val="26"/>
        </w:rPr>
        <w:t>reimagine</w:t>
      </w:r>
      <w:r w:rsidR="00DF00AF">
        <w:rPr>
          <w:rFonts w:ascii="Garamond" w:eastAsia="Times New Roman" w:hAnsi="Garamond" w:cs="Times New Roman"/>
          <w:sz w:val="26"/>
          <w:szCs w:val="26"/>
        </w:rPr>
        <w:t>s</w:t>
      </w:r>
      <w:r w:rsidR="001821CC">
        <w:rPr>
          <w:rFonts w:ascii="Garamond" w:eastAsia="Times New Roman" w:hAnsi="Garamond" w:cs="Times New Roman"/>
          <w:sz w:val="26"/>
          <w:szCs w:val="26"/>
        </w:rPr>
        <w:t xml:space="preserve"> and push</w:t>
      </w:r>
      <w:r w:rsidR="00DF00AF">
        <w:rPr>
          <w:rFonts w:ascii="Garamond" w:eastAsia="Times New Roman" w:hAnsi="Garamond" w:cs="Times New Roman"/>
          <w:sz w:val="26"/>
          <w:szCs w:val="26"/>
        </w:rPr>
        <w:t>es</w:t>
      </w:r>
      <w:r w:rsidR="001821CC">
        <w:rPr>
          <w:rFonts w:ascii="Garamond" w:eastAsia="Times New Roman" w:hAnsi="Garamond" w:cs="Times New Roman"/>
          <w:sz w:val="26"/>
          <w:szCs w:val="26"/>
        </w:rPr>
        <w:t xml:space="preserve"> the boundaries of what a ghost story can be and do.</w:t>
      </w:r>
    </w:p>
    <w:p w14:paraId="0890AAED" w14:textId="77CC6A96" w:rsidR="00341336" w:rsidRDefault="00881C85" w:rsidP="002A32A5">
      <w:pPr>
        <w:jc w:val="both"/>
        <w:rPr>
          <w:rFonts w:ascii="Garamond" w:eastAsia="Times New Roman" w:hAnsi="Garamond" w:cs="Times New Roman"/>
          <w:sz w:val="26"/>
          <w:szCs w:val="26"/>
        </w:rPr>
      </w:pPr>
      <w:r>
        <w:rPr>
          <w:rFonts w:ascii="Garamond" w:eastAsia="Times New Roman" w:hAnsi="Garamond" w:cs="Times New Roman"/>
          <w:sz w:val="26"/>
          <w:szCs w:val="26"/>
        </w:rPr>
        <w:tab/>
      </w:r>
      <w:r w:rsidR="00473B2A">
        <w:rPr>
          <w:rFonts w:ascii="Garamond" w:eastAsia="Times New Roman" w:hAnsi="Garamond" w:cs="Times New Roman"/>
          <w:i/>
          <w:sz w:val="26"/>
          <w:szCs w:val="26"/>
        </w:rPr>
        <w:t xml:space="preserve">How to Make Paper When the World is Ending </w:t>
      </w:r>
      <w:r w:rsidR="0079315C">
        <w:rPr>
          <w:rFonts w:ascii="Garamond" w:eastAsia="Times New Roman" w:hAnsi="Garamond" w:cs="Times New Roman"/>
          <w:sz w:val="26"/>
          <w:szCs w:val="26"/>
        </w:rPr>
        <w:t>is</w:t>
      </w:r>
      <w:r w:rsidR="00473B2A">
        <w:rPr>
          <w:rFonts w:ascii="Garamond" w:eastAsia="Times New Roman" w:hAnsi="Garamond" w:cs="Times New Roman"/>
          <w:sz w:val="26"/>
          <w:szCs w:val="26"/>
        </w:rPr>
        <w:t xml:space="preserve"> filled with ghos</w:t>
      </w:r>
      <w:r w:rsidR="00DA67BD">
        <w:rPr>
          <w:rFonts w:ascii="Garamond" w:eastAsia="Times New Roman" w:hAnsi="Garamond" w:cs="Times New Roman"/>
          <w:sz w:val="26"/>
          <w:szCs w:val="26"/>
        </w:rPr>
        <w:t>ts, both l</w:t>
      </w:r>
      <w:r w:rsidR="0079315C">
        <w:rPr>
          <w:rFonts w:ascii="Garamond" w:eastAsia="Times New Roman" w:hAnsi="Garamond" w:cs="Times New Roman"/>
          <w:sz w:val="26"/>
          <w:szCs w:val="26"/>
        </w:rPr>
        <w:t>iteral and figurative</w:t>
      </w:r>
      <w:r w:rsidR="00264149">
        <w:rPr>
          <w:rFonts w:ascii="Garamond" w:eastAsia="Times New Roman" w:hAnsi="Garamond" w:cs="Times New Roman"/>
          <w:sz w:val="26"/>
          <w:szCs w:val="26"/>
        </w:rPr>
        <w:t xml:space="preserve">. </w:t>
      </w:r>
      <w:r w:rsidR="007C4F83">
        <w:rPr>
          <w:rFonts w:ascii="Garamond" w:eastAsia="Times New Roman" w:hAnsi="Garamond" w:cs="Times New Roman"/>
          <w:sz w:val="26"/>
          <w:szCs w:val="26"/>
        </w:rPr>
        <w:t>In one story</w:t>
      </w:r>
      <w:r w:rsidR="007A0D8B">
        <w:rPr>
          <w:rFonts w:ascii="Garamond" w:eastAsia="Times New Roman" w:hAnsi="Garamond" w:cs="Times New Roman"/>
          <w:sz w:val="26"/>
          <w:szCs w:val="26"/>
        </w:rPr>
        <w:t>,</w:t>
      </w:r>
      <w:r w:rsidR="00C937BC">
        <w:rPr>
          <w:rFonts w:ascii="Garamond" w:eastAsia="Times New Roman" w:hAnsi="Garamond" w:cs="Times New Roman"/>
          <w:sz w:val="26"/>
          <w:szCs w:val="26"/>
        </w:rPr>
        <w:t xml:space="preserve"> the narrator </w:t>
      </w:r>
      <w:r w:rsidR="0067321A">
        <w:rPr>
          <w:rFonts w:ascii="Garamond" w:eastAsia="Times New Roman" w:hAnsi="Garamond" w:cs="Times New Roman"/>
          <w:sz w:val="26"/>
          <w:szCs w:val="26"/>
        </w:rPr>
        <w:t>finds the ghost of her dead fiancé in her shower</w:t>
      </w:r>
      <w:r w:rsidR="007C4F83">
        <w:rPr>
          <w:rFonts w:ascii="Garamond" w:eastAsia="Times New Roman" w:hAnsi="Garamond" w:cs="Times New Roman"/>
          <w:sz w:val="26"/>
          <w:szCs w:val="26"/>
        </w:rPr>
        <w:t xml:space="preserve"> after he commits suicide</w:t>
      </w:r>
      <w:r w:rsidR="0067321A">
        <w:rPr>
          <w:rFonts w:ascii="Garamond" w:eastAsia="Times New Roman" w:hAnsi="Garamond" w:cs="Times New Roman"/>
          <w:sz w:val="26"/>
          <w:szCs w:val="26"/>
        </w:rPr>
        <w:t>. In another story, a woman tries to find hope in her new relationship as the world, due to climate change, is ending. In one of my favorite</w:t>
      </w:r>
      <w:r w:rsidR="00553294">
        <w:rPr>
          <w:rFonts w:ascii="Garamond" w:eastAsia="Times New Roman" w:hAnsi="Garamond" w:cs="Times New Roman"/>
          <w:sz w:val="26"/>
          <w:szCs w:val="26"/>
        </w:rPr>
        <w:t>s</w:t>
      </w:r>
      <w:r w:rsidR="0067321A">
        <w:rPr>
          <w:rFonts w:ascii="Garamond" w:eastAsia="Times New Roman" w:hAnsi="Garamond" w:cs="Times New Roman"/>
          <w:sz w:val="26"/>
          <w:szCs w:val="26"/>
        </w:rPr>
        <w:t xml:space="preserve">, a man tries to return his ex-girlfriend’s </w:t>
      </w:r>
      <w:r w:rsidR="00553294">
        <w:rPr>
          <w:rFonts w:ascii="Garamond" w:eastAsia="Times New Roman" w:hAnsi="Garamond" w:cs="Times New Roman"/>
          <w:sz w:val="26"/>
          <w:szCs w:val="26"/>
        </w:rPr>
        <w:t xml:space="preserve">real, beating </w:t>
      </w:r>
      <w:r w:rsidR="0067321A">
        <w:rPr>
          <w:rFonts w:ascii="Garamond" w:eastAsia="Times New Roman" w:hAnsi="Garamond" w:cs="Times New Roman"/>
          <w:sz w:val="26"/>
          <w:szCs w:val="26"/>
        </w:rPr>
        <w:t xml:space="preserve">heart without a receipt after they break up. </w:t>
      </w:r>
      <w:r w:rsidR="00264149">
        <w:rPr>
          <w:rFonts w:ascii="Garamond" w:eastAsia="Times New Roman" w:hAnsi="Garamond" w:cs="Times New Roman"/>
          <w:sz w:val="26"/>
          <w:szCs w:val="26"/>
        </w:rPr>
        <w:t>The stories explore themes of loss and hopelessness as characters try to find meaning</w:t>
      </w:r>
      <w:r w:rsidR="00A22EFF">
        <w:rPr>
          <w:rFonts w:ascii="Garamond" w:eastAsia="Times New Roman" w:hAnsi="Garamond" w:cs="Times New Roman"/>
          <w:sz w:val="26"/>
          <w:szCs w:val="26"/>
        </w:rPr>
        <w:t xml:space="preserve"> in the</w:t>
      </w:r>
      <w:r w:rsidR="00264149">
        <w:rPr>
          <w:rFonts w:ascii="Garamond" w:eastAsia="Times New Roman" w:hAnsi="Garamond" w:cs="Times New Roman"/>
          <w:sz w:val="26"/>
          <w:szCs w:val="26"/>
        </w:rPr>
        <w:t xml:space="preserve"> </w:t>
      </w:r>
      <w:r w:rsidR="00CA14E3">
        <w:rPr>
          <w:rFonts w:ascii="Garamond" w:eastAsia="Times New Roman" w:hAnsi="Garamond" w:cs="Times New Roman"/>
          <w:sz w:val="26"/>
          <w:szCs w:val="26"/>
        </w:rPr>
        <w:t>confusion of their lives and in their grief</w:t>
      </w:r>
      <w:r w:rsidR="00264149">
        <w:rPr>
          <w:rFonts w:ascii="Garamond" w:eastAsia="Times New Roman" w:hAnsi="Garamond" w:cs="Times New Roman"/>
          <w:sz w:val="26"/>
          <w:szCs w:val="26"/>
        </w:rPr>
        <w:t>, in the “blurred union” between the past and the present.</w:t>
      </w:r>
      <w:r w:rsidR="007C4F83">
        <w:rPr>
          <w:rFonts w:ascii="Garamond" w:eastAsia="Times New Roman" w:hAnsi="Garamond" w:cs="Times New Roman"/>
          <w:sz w:val="26"/>
          <w:szCs w:val="26"/>
        </w:rPr>
        <w:t xml:space="preserve"> </w:t>
      </w:r>
      <w:r w:rsidR="00D82595">
        <w:rPr>
          <w:rFonts w:ascii="Garamond" w:eastAsia="Times New Roman" w:hAnsi="Garamond" w:cs="Times New Roman"/>
          <w:sz w:val="26"/>
          <w:szCs w:val="26"/>
        </w:rPr>
        <w:t>A feeling of nostalgia imbues t</w:t>
      </w:r>
      <w:r w:rsidR="002D2349">
        <w:rPr>
          <w:rFonts w:ascii="Garamond" w:eastAsia="Times New Roman" w:hAnsi="Garamond" w:cs="Times New Roman"/>
          <w:sz w:val="26"/>
          <w:szCs w:val="26"/>
        </w:rPr>
        <w:t xml:space="preserve">he stories, </w:t>
      </w:r>
      <w:r w:rsidR="00485C9C">
        <w:rPr>
          <w:rFonts w:ascii="Garamond" w:eastAsia="Times New Roman" w:hAnsi="Garamond" w:cs="Times New Roman"/>
          <w:sz w:val="26"/>
          <w:szCs w:val="26"/>
        </w:rPr>
        <w:t>carrying</w:t>
      </w:r>
      <w:r w:rsidR="005D0CBD">
        <w:rPr>
          <w:rFonts w:ascii="Garamond" w:eastAsia="Times New Roman" w:hAnsi="Garamond" w:cs="Times New Roman"/>
          <w:sz w:val="26"/>
          <w:szCs w:val="26"/>
        </w:rPr>
        <w:t xml:space="preserve"> tonal and emotional impact</w:t>
      </w:r>
      <w:r w:rsidR="00485C9C">
        <w:rPr>
          <w:rFonts w:ascii="Garamond" w:eastAsia="Times New Roman" w:hAnsi="Garamond" w:cs="Times New Roman"/>
          <w:sz w:val="26"/>
          <w:szCs w:val="26"/>
        </w:rPr>
        <w:t xml:space="preserve"> across the collection</w:t>
      </w:r>
      <w:r w:rsidR="005D0CBD">
        <w:rPr>
          <w:rFonts w:ascii="Garamond" w:eastAsia="Times New Roman" w:hAnsi="Garamond" w:cs="Times New Roman"/>
          <w:sz w:val="26"/>
          <w:szCs w:val="26"/>
        </w:rPr>
        <w:t>.</w:t>
      </w:r>
      <w:r w:rsidR="00591E42">
        <w:rPr>
          <w:rFonts w:ascii="Garamond" w:eastAsia="Times New Roman" w:hAnsi="Garamond" w:cs="Times New Roman"/>
          <w:sz w:val="26"/>
          <w:szCs w:val="26"/>
        </w:rPr>
        <w:t xml:space="preserve"> In the titular story, this feeling of nostalgia and confused grief and hopelessness is created by the repetition of the italicized sections, which change each time they are repeated to take on a ne</w:t>
      </w:r>
      <w:r w:rsidR="00B16175">
        <w:rPr>
          <w:rFonts w:ascii="Garamond" w:eastAsia="Times New Roman" w:hAnsi="Garamond" w:cs="Times New Roman"/>
          <w:sz w:val="26"/>
          <w:szCs w:val="26"/>
        </w:rPr>
        <w:t>w or deeper meani</w:t>
      </w:r>
      <w:r w:rsidR="00382651">
        <w:rPr>
          <w:rFonts w:ascii="Garamond" w:eastAsia="Times New Roman" w:hAnsi="Garamond" w:cs="Times New Roman"/>
          <w:sz w:val="26"/>
          <w:szCs w:val="26"/>
        </w:rPr>
        <w:t>ng, to reveal something</w:t>
      </w:r>
      <w:r w:rsidR="00E70B3F">
        <w:rPr>
          <w:rFonts w:ascii="Garamond" w:eastAsia="Times New Roman" w:hAnsi="Garamond" w:cs="Times New Roman"/>
          <w:sz w:val="26"/>
          <w:szCs w:val="26"/>
        </w:rPr>
        <w:t xml:space="preserve"> surprising and</w:t>
      </w:r>
      <w:r w:rsidR="00E25172">
        <w:rPr>
          <w:rFonts w:ascii="Garamond" w:eastAsia="Times New Roman" w:hAnsi="Garamond" w:cs="Times New Roman"/>
          <w:sz w:val="26"/>
          <w:szCs w:val="26"/>
        </w:rPr>
        <w:t xml:space="preserve"> important. Repetition in this</w:t>
      </w:r>
      <w:r w:rsidR="004B7C17">
        <w:rPr>
          <w:rFonts w:ascii="Garamond" w:eastAsia="Times New Roman" w:hAnsi="Garamond" w:cs="Times New Roman"/>
          <w:sz w:val="26"/>
          <w:szCs w:val="26"/>
        </w:rPr>
        <w:t xml:space="preserve"> story </w:t>
      </w:r>
      <w:r w:rsidR="00382651">
        <w:rPr>
          <w:rFonts w:ascii="Garamond" w:eastAsia="Times New Roman" w:hAnsi="Garamond" w:cs="Times New Roman"/>
          <w:sz w:val="26"/>
          <w:szCs w:val="26"/>
        </w:rPr>
        <w:t>create</w:t>
      </w:r>
      <w:r w:rsidR="00E25172">
        <w:rPr>
          <w:rFonts w:ascii="Garamond" w:eastAsia="Times New Roman" w:hAnsi="Garamond" w:cs="Times New Roman"/>
          <w:sz w:val="26"/>
          <w:szCs w:val="26"/>
        </w:rPr>
        <w:t>s</w:t>
      </w:r>
      <w:r w:rsidR="00382651">
        <w:rPr>
          <w:rFonts w:ascii="Garamond" w:eastAsia="Times New Roman" w:hAnsi="Garamond" w:cs="Times New Roman"/>
          <w:sz w:val="26"/>
          <w:szCs w:val="26"/>
        </w:rPr>
        <w:t xml:space="preserve"> a strong accumula</w:t>
      </w:r>
      <w:r w:rsidR="001C6695">
        <w:rPr>
          <w:rFonts w:ascii="Garamond" w:eastAsia="Times New Roman" w:hAnsi="Garamond" w:cs="Times New Roman"/>
          <w:sz w:val="26"/>
          <w:szCs w:val="26"/>
        </w:rPr>
        <w:t xml:space="preserve">tion </w:t>
      </w:r>
      <w:r w:rsidR="00382651">
        <w:rPr>
          <w:rFonts w:ascii="Garamond" w:eastAsia="Times New Roman" w:hAnsi="Garamond" w:cs="Times New Roman"/>
          <w:sz w:val="26"/>
          <w:szCs w:val="26"/>
        </w:rPr>
        <w:t xml:space="preserve">of </w:t>
      </w:r>
      <w:r w:rsidR="004B7C17">
        <w:rPr>
          <w:rFonts w:ascii="Garamond" w:eastAsia="Times New Roman" w:hAnsi="Garamond" w:cs="Times New Roman"/>
          <w:sz w:val="26"/>
          <w:szCs w:val="26"/>
        </w:rPr>
        <w:t>tone, tension, and meaning that is enjoyable and engrossing to read.</w:t>
      </w:r>
    </w:p>
    <w:p w14:paraId="183F04F5" w14:textId="77920B38" w:rsidR="00737B00" w:rsidRDefault="00737B00" w:rsidP="00341336">
      <w:pPr>
        <w:ind w:firstLine="720"/>
        <w:jc w:val="both"/>
        <w:rPr>
          <w:rFonts w:ascii="Garamond" w:eastAsia="Times New Roman" w:hAnsi="Garamond" w:cs="Times New Roman"/>
          <w:sz w:val="26"/>
          <w:szCs w:val="26"/>
        </w:rPr>
      </w:pPr>
      <w:r>
        <w:rPr>
          <w:rFonts w:ascii="Garamond" w:eastAsia="Times New Roman" w:hAnsi="Garamond" w:cs="Times New Roman"/>
          <w:sz w:val="26"/>
          <w:szCs w:val="26"/>
        </w:rPr>
        <w:t xml:space="preserve">Sometimes impact is carried out by </w:t>
      </w:r>
      <w:r w:rsidR="00326BC4">
        <w:rPr>
          <w:rFonts w:ascii="Garamond" w:eastAsia="Times New Roman" w:hAnsi="Garamond" w:cs="Times New Roman"/>
          <w:sz w:val="26"/>
          <w:szCs w:val="26"/>
        </w:rPr>
        <w:t>just a few lines of</w:t>
      </w:r>
      <w:r w:rsidR="00341336">
        <w:rPr>
          <w:rFonts w:ascii="Garamond" w:eastAsia="Times New Roman" w:hAnsi="Garamond" w:cs="Times New Roman"/>
          <w:sz w:val="26"/>
          <w:szCs w:val="26"/>
        </w:rPr>
        <w:t xml:space="preserve"> </w:t>
      </w:r>
      <w:r>
        <w:rPr>
          <w:rFonts w:ascii="Garamond" w:eastAsia="Times New Roman" w:hAnsi="Garamond" w:cs="Times New Roman"/>
          <w:sz w:val="26"/>
          <w:szCs w:val="26"/>
        </w:rPr>
        <w:t>powerful</w:t>
      </w:r>
      <w:r w:rsidR="00326BC4">
        <w:rPr>
          <w:rFonts w:ascii="Garamond" w:eastAsia="Times New Roman" w:hAnsi="Garamond" w:cs="Times New Roman"/>
          <w:sz w:val="26"/>
          <w:szCs w:val="26"/>
        </w:rPr>
        <w:t>, surprising</w:t>
      </w:r>
      <w:r>
        <w:rPr>
          <w:rFonts w:ascii="Garamond" w:eastAsia="Times New Roman" w:hAnsi="Garamond" w:cs="Times New Roman"/>
          <w:sz w:val="26"/>
          <w:szCs w:val="26"/>
        </w:rPr>
        <w:t xml:space="preserve"> insight, like in this paragraph on page 117 of “The Man Who Lives in My Shower”:</w:t>
      </w:r>
    </w:p>
    <w:p w14:paraId="60B5A72C" w14:textId="32C90801" w:rsidR="00737B00" w:rsidRDefault="00737B00" w:rsidP="00737B00">
      <w:pPr>
        <w:ind w:left="720"/>
        <w:jc w:val="both"/>
        <w:rPr>
          <w:rFonts w:ascii="Garamond" w:eastAsia="Times New Roman" w:hAnsi="Garamond" w:cs="Times New Roman"/>
          <w:sz w:val="26"/>
          <w:szCs w:val="26"/>
        </w:rPr>
      </w:pPr>
      <w:r>
        <w:rPr>
          <w:rFonts w:ascii="Garamond" w:eastAsia="Times New Roman" w:hAnsi="Garamond" w:cs="Times New Roman"/>
          <w:sz w:val="26"/>
          <w:szCs w:val="26"/>
        </w:rPr>
        <w:t xml:space="preserve">I have a new saddest day now. And though the ring still clings to my finger, I don’t think of it as an engagement ring anymore. </w:t>
      </w:r>
      <w:r>
        <w:rPr>
          <w:rFonts w:ascii="Garamond" w:eastAsia="Times New Roman" w:hAnsi="Garamond" w:cs="Times New Roman"/>
          <w:i/>
          <w:sz w:val="26"/>
          <w:szCs w:val="26"/>
        </w:rPr>
        <w:t>Till death do us part.</w:t>
      </w:r>
      <w:r>
        <w:rPr>
          <w:rFonts w:ascii="Garamond" w:eastAsia="Times New Roman" w:hAnsi="Garamond" w:cs="Times New Roman"/>
          <w:sz w:val="26"/>
          <w:szCs w:val="26"/>
        </w:rPr>
        <w:t xml:space="preserve"> What a silly promise, that death could part two people. Death means love grips tighter, suffocates, becomes spiderwebbed with regret. And regret is messy. It clings to you.</w:t>
      </w:r>
    </w:p>
    <w:p w14:paraId="45A4AEEA" w14:textId="2A112D19" w:rsidR="0001317F" w:rsidRDefault="0001317F" w:rsidP="00737B00">
      <w:pPr>
        <w:jc w:val="both"/>
        <w:rPr>
          <w:rFonts w:ascii="Garamond" w:eastAsia="Times New Roman" w:hAnsi="Garamond" w:cs="Times New Roman"/>
          <w:sz w:val="26"/>
          <w:szCs w:val="26"/>
        </w:rPr>
      </w:pPr>
      <w:r>
        <w:rPr>
          <w:rFonts w:ascii="Garamond" w:eastAsia="Times New Roman" w:hAnsi="Garamond" w:cs="Times New Roman"/>
          <w:sz w:val="26"/>
          <w:szCs w:val="26"/>
        </w:rPr>
        <w:t xml:space="preserve">The figurative language, rhythm of sentences, and tone in this paragraph alone </w:t>
      </w:r>
      <w:r w:rsidR="00E25172">
        <w:rPr>
          <w:rFonts w:ascii="Garamond" w:eastAsia="Times New Roman" w:hAnsi="Garamond" w:cs="Times New Roman"/>
          <w:sz w:val="26"/>
          <w:szCs w:val="26"/>
        </w:rPr>
        <w:t>carry</w:t>
      </w:r>
      <w:r w:rsidR="00341336">
        <w:rPr>
          <w:rFonts w:ascii="Garamond" w:eastAsia="Times New Roman" w:hAnsi="Garamond" w:cs="Times New Roman"/>
          <w:sz w:val="26"/>
          <w:szCs w:val="26"/>
        </w:rPr>
        <w:t xml:space="preserve"> strong</w:t>
      </w:r>
      <w:r w:rsidR="00E25172">
        <w:rPr>
          <w:rFonts w:ascii="Garamond" w:eastAsia="Times New Roman" w:hAnsi="Garamond" w:cs="Times New Roman"/>
          <w:sz w:val="26"/>
          <w:szCs w:val="26"/>
        </w:rPr>
        <w:t xml:space="preserve"> emotional impact.</w:t>
      </w:r>
    </w:p>
    <w:p w14:paraId="1E99BD2D" w14:textId="257D01D3" w:rsidR="00737B00" w:rsidRDefault="0001317F" w:rsidP="00737B00">
      <w:pPr>
        <w:jc w:val="both"/>
        <w:rPr>
          <w:rFonts w:ascii="Garamond" w:eastAsia="Times New Roman" w:hAnsi="Garamond" w:cs="Times New Roman"/>
          <w:sz w:val="26"/>
          <w:szCs w:val="26"/>
        </w:rPr>
      </w:pPr>
      <w:r>
        <w:rPr>
          <w:rFonts w:ascii="Garamond" w:eastAsia="Times New Roman" w:hAnsi="Garamond" w:cs="Times New Roman"/>
          <w:sz w:val="26"/>
          <w:szCs w:val="26"/>
        </w:rPr>
        <w:tab/>
        <w:t xml:space="preserve">Although the stories engage thematically with serious topics, there is a playfulness about the stories and the writing style which </w:t>
      </w:r>
      <w:r w:rsidR="00E447AD">
        <w:rPr>
          <w:rFonts w:ascii="Garamond" w:eastAsia="Times New Roman" w:hAnsi="Garamond" w:cs="Times New Roman"/>
          <w:sz w:val="26"/>
          <w:szCs w:val="26"/>
        </w:rPr>
        <w:t>creates a pleasant</w:t>
      </w:r>
      <w:r w:rsidR="004F249D">
        <w:rPr>
          <w:rFonts w:ascii="Garamond" w:eastAsia="Times New Roman" w:hAnsi="Garamond" w:cs="Times New Roman"/>
          <w:sz w:val="26"/>
          <w:szCs w:val="26"/>
        </w:rPr>
        <w:t xml:space="preserve"> tonal</w:t>
      </w:r>
      <w:r w:rsidR="00E447AD">
        <w:rPr>
          <w:rFonts w:ascii="Garamond" w:eastAsia="Times New Roman" w:hAnsi="Garamond" w:cs="Times New Roman"/>
          <w:sz w:val="26"/>
          <w:szCs w:val="26"/>
        </w:rPr>
        <w:t xml:space="preserve"> contrast. This playfulness is sometimes </w:t>
      </w:r>
      <w:r w:rsidR="004F249D">
        <w:rPr>
          <w:rFonts w:ascii="Garamond" w:eastAsia="Times New Roman" w:hAnsi="Garamond" w:cs="Times New Roman"/>
          <w:sz w:val="26"/>
          <w:szCs w:val="26"/>
        </w:rPr>
        <w:t>inherent in the</w:t>
      </w:r>
      <w:r w:rsidR="00BF24C2">
        <w:rPr>
          <w:rFonts w:ascii="Garamond" w:eastAsia="Times New Roman" w:hAnsi="Garamond" w:cs="Times New Roman"/>
          <w:sz w:val="26"/>
          <w:szCs w:val="26"/>
        </w:rPr>
        <w:t xml:space="preserve"> conception of the stories, like in “</w:t>
      </w:r>
      <w:proofErr w:type="spellStart"/>
      <w:r w:rsidR="00BF24C2">
        <w:rPr>
          <w:rFonts w:ascii="Garamond" w:eastAsia="Times New Roman" w:hAnsi="Garamond" w:cs="Times New Roman"/>
          <w:sz w:val="26"/>
          <w:szCs w:val="26"/>
        </w:rPr>
        <w:t>Receiptless</w:t>
      </w:r>
      <w:proofErr w:type="spellEnd"/>
      <w:r w:rsidR="00BF24C2">
        <w:rPr>
          <w:rFonts w:ascii="Garamond" w:eastAsia="Times New Roman" w:hAnsi="Garamond" w:cs="Times New Roman"/>
          <w:sz w:val="26"/>
          <w:szCs w:val="26"/>
        </w:rPr>
        <w:t>,” the story where the man returns his ex-girlfriend’s heart.</w:t>
      </w:r>
      <w:r w:rsidR="00BC73D6">
        <w:rPr>
          <w:rFonts w:ascii="Garamond" w:eastAsia="Times New Roman" w:hAnsi="Garamond" w:cs="Times New Roman"/>
          <w:sz w:val="26"/>
          <w:szCs w:val="26"/>
        </w:rPr>
        <w:t xml:space="preserve"> </w:t>
      </w:r>
      <w:r w:rsidR="005C3E13">
        <w:rPr>
          <w:rFonts w:ascii="Garamond" w:eastAsia="Times New Roman" w:hAnsi="Garamond" w:cs="Times New Roman"/>
          <w:sz w:val="26"/>
          <w:szCs w:val="26"/>
        </w:rPr>
        <w:t>It is also performed structurally in some stories</w:t>
      </w:r>
      <w:r w:rsidR="00BC73D6">
        <w:rPr>
          <w:rFonts w:ascii="Garamond" w:eastAsia="Times New Roman" w:hAnsi="Garamond" w:cs="Times New Roman"/>
          <w:sz w:val="26"/>
          <w:szCs w:val="26"/>
        </w:rPr>
        <w:t>, like in “How to Make Spinach-Artichoke Lasagna After Your Best Friend’s Funeral,”</w:t>
      </w:r>
      <w:r w:rsidR="005C3E13">
        <w:rPr>
          <w:rFonts w:ascii="Garamond" w:eastAsia="Times New Roman" w:hAnsi="Garamond" w:cs="Times New Roman"/>
          <w:sz w:val="26"/>
          <w:szCs w:val="26"/>
        </w:rPr>
        <w:t xml:space="preserve"> which is structured exactly how the title makes it sound, </w:t>
      </w:r>
      <w:r w:rsidR="00BC73D6">
        <w:rPr>
          <w:rFonts w:ascii="Garamond" w:eastAsia="Times New Roman" w:hAnsi="Garamond" w:cs="Times New Roman"/>
          <w:sz w:val="26"/>
          <w:szCs w:val="26"/>
        </w:rPr>
        <w:t>and in the first story of the collection, “</w:t>
      </w:r>
      <w:r w:rsidR="005C3E13">
        <w:rPr>
          <w:rFonts w:ascii="Garamond" w:eastAsia="Times New Roman" w:hAnsi="Garamond" w:cs="Times New Roman"/>
          <w:sz w:val="26"/>
          <w:szCs w:val="26"/>
        </w:rPr>
        <w:t xml:space="preserve">Story </w:t>
      </w:r>
      <w:r w:rsidR="005C3E13">
        <w:rPr>
          <w:rFonts w:ascii="Garamond" w:eastAsia="Times New Roman" w:hAnsi="Garamond" w:cs="Times New Roman"/>
          <w:sz w:val="26"/>
          <w:szCs w:val="26"/>
        </w:rPr>
        <w:lastRenderedPageBreak/>
        <w:t>to Tell Around a Campfire,” where</w:t>
      </w:r>
      <w:r w:rsidR="00740344">
        <w:rPr>
          <w:rFonts w:ascii="Garamond" w:eastAsia="Times New Roman" w:hAnsi="Garamond" w:cs="Times New Roman"/>
          <w:sz w:val="26"/>
          <w:szCs w:val="26"/>
        </w:rPr>
        <w:t>in</w:t>
      </w:r>
      <w:r w:rsidR="005C3E13">
        <w:rPr>
          <w:rFonts w:ascii="Garamond" w:eastAsia="Times New Roman" w:hAnsi="Garamond" w:cs="Times New Roman"/>
          <w:sz w:val="26"/>
          <w:szCs w:val="26"/>
        </w:rPr>
        <w:t xml:space="preserve"> the narrator imagines a story about a couple</w:t>
      </w:r>
      <w:r w:rsidR="00740344">
        <w:rPr>
          <w:rFonts w:ascii="Garamond" w:eastAsia="Times New Roman" w:hAnsi="Garamond" w:cs="Times New Roman"/>
          <w:sz w:val="26"/>
          <w:szCs w:val="26"/>
        </w:rPr>
        <w:t xml:space="preserve"> and how they would tell it differently depending on whether it</w:t>
      </w:r>
      <w:r w:rsidR="005C3E13">
        <w:rPr>
          <w:rFonts w:ascii="Garamond" w:eastAsia="Times New Roman" w:hAnsi="Garamond" w:cs="Times New Roman"/>
          <w:sz w:val="26"/>
          <w:szCs w:val="26"/>
        </w:rPr>
        <w:t xml:space="preserve"> were a romantic or a scary story. Ambiguity is used to an enjoyable end in this story, and there is also a meta quality about the story which </w:t>
      </w:r>
      <w:r w:rsidR="00AD4A21">
        <w:rPr>
          <w:rFonts w:ascii="Garamond" w:eastAsia="Times New Roman" w:hAnsi="Garamond" w:cs="Times New Roman"/>
          <w:sz w:val="26"/>
          <w:szCs w:val="26"/>
        </w:rPr>
        <w:t>is enjoyable to read also.</w:t>
      </w:r>
    </w:p>
    <w:p w14:paraId="7F244F7E" w14:textId="77777777" w:rsidR="00D26F17" w:rsidRDefault="00D26F17" w:rsidP="00D26F17">
      <w:pPr>
        <w:ind w:left="720" w:hanging="720"/>
        <w:jc w:val="both"/>
        <w:rPr>
          <w:rFonts w:ascii="Garamond" w:eastAsia="Times New Roman" w:hAnsi="Garamond" w:cs="Times New Roman"/>
          <w:sz w:val="26"/>
          <w:szCs w:val="26"/>
        </w:rPr>
      </w:pPr>
      <w:r>
        <w:rPr>
          <w:rFonts w:ascii="Garamond" w:eastAsia="Times New Roman" w:hAnsi="Garamond" w:cs="Times New Roman"/>
          <w:sz w:val="26"/>
          <w:szCs w:val="26"/>
        </w:rPr>
        <w:tab/>
        <w:t xml:space="preserve">The stories in </w:t>
      </w:r>
      <w:r>
        <w:rPr>
          <w:rFonts w:ascii="Garamond" w:eastAsia="Times New Roman" w:hAnsi="Garamond" w:cs="Times New Roman"/>
          <w:i/>
          <w:sz w:val="26"/>
          <w:szCs w:val="26"/>
        </w:rPr>
        <w:t xml:space="preserve">How to Make Paper When the World is Ending </w:t>
      </w:r>
      <w:r>
        <w:rPr>
          <w:rFonts w:ascii="Garamond" w:eastAsia="Times New Roman" w:hAnsi="Garamond" w:cs="Times New Roman"/>
          <w:sz w:val="26"/>
          <w:szCs w:val="26"/>
        </w:rPr>
        <w:t>are imaginative, thoughtful,</w:t>
      </w:r>
    </w:p>
    <w:p w14:paraId="7DA5ED08" w14:textId="504494D0" w:rsidR="00E30061" w:rsidRPr="007B3C2E" w:rsidRDefault="00D26F17" w:rsidP="00E30061">
      <w:pPr>
        <w:jc w:val="both"/>
        <w:rPr>
          <w:rFonts w:ascii="Garamond" w:eastAsia="Times New Roman" w:hAnsi="Garamond" w:cs="Times New Roman"/>
          <w:sz w:val="26"/>
          <w:szCs w:val="26"/>
        </w:rPr>
      </w:pPr>
      <w:r>
        <w:rPr>
          <w:rFonts w:ascii="Garamond" w:eastAsia="Times New Roman" w:hAnsi="Garamond" w:cs="Times New Roman"/>
          <w:sz w:val="26"/>
          <w:szCs w:val="26"/>
        </w:rPr>
        <w:t>grim, and playful.</w:t>
      </w:r>
      <w:r w:rsidR="00E9578C">
        <w:rPr>
          <w:rFonts w:ascii="Garamond" w:eastAsia="Times New Roman" w:hAnsi="Garamond" w:cs="Times New Roman"/>
          <w:sz w:val="26"/>
          <w:szCs w:val="26"/>
        </w:rPr>
        <w:t xml:space="preserve"> </w:t>
      </w:r>
      <w:r w:rsidR="004F16BA">
        <w:rPr>
          <w:rFonts w:ascii="Garamond" w:eastAsia="Times New Roman" w:hAnsi="Garamond" w:cs="Times New Roman"/>
          <w:sz w:val="26"/>
          <w:szCs w:val="26"/>
        </w:rPr>
        <w:t xml:space="preserve">They exist </w:t>
      </w:r>
      <w:r w:rsidR="00BE7758">
        <w:rPr>
          <w:rFonts w:ascii="Garamond" w:eastAsia="Times New Roman" w:hAnsi="Garamond" w:cs="Times New Roman"/>
          <w:sz w:val="26"/>
          <w:szCs w:val="26"/>
        </w:rPr>
        <w:t xml:space="preserve">in a sort of ghostly </w:t>
      </w:r>
      <w:r w:rsidR="00812C0C">
        <w:rPr>
          <w:rFonts w:ascii="Garamond" w:eastAsia="Times New Roman" w:hAnsi="Garamond" w:cs="Times New Roman"/>
          <w:sz w:val="26"/>
          <w:szCs w:val="26"/>
        </w:rPr>
        <w:t xml:space="preserve">space of grief, </w:t>
      </w:r>
      <w:r w:rsidR="00BE7758">
        <w:rPr>
          <w:rFonts w:ascii="Garamond" w:eastAsia="Times New Roman" w:hAnsi="Garamond" w:cs="Times New Roman"/>
          <w:sz w:val="26"/>
          <w:szCs w:val="26"/>
        </w:rPr>
        <w:t>nostalgia,</w:t>
      </w:r>
      <w:r w:rsidR="00812C0C">
        <w:rPr>
          <w:rFonts w:ascii="Garamond" w:eastAsia="Times New Roman" w:hAnsi="Garamond" w:cs="Times New Roman"/>
          <w:sz w:val="26"/>
          <w:szCs w:val="26"/>
        </w:rPr>
        <w:t xml:space="preserve"> and change,</w:t>
      </w:r>
      <w:r w:rsidR="00BE7758">
        <w:rPr>
          <w:rFonts w:ascii="Garamond" w:eastAsia="Times New Roman" w:hAnsi="Garamond" w:cs="Times New Roman"/>
          <w:sz w:val="26"/>
          <w:szCs w:val="26"/>
        </w:rPr>
        <w:t xml:space="preserve"> and it is </w:t>
      </w:r>
      <w:r w:rsidR="009F2DED">
        <w:rPr>
          <w:rFonts w:ascii="Garamond" w:eastAsia="Times New Roman" w:hAnsi="Garamond" w:cs="Times New Roman"/>
          <w:sz w:val="26"/>
          <w:szCs w:val="26"/>
        </w:rPr>
        <w:t>entertaining</w:t>
      </w:r>
      <w:r w:rsidR="00BE7758">
        <w:rPr>
          <w:rFonts w:ascii="Garamond" w:eastAsia="Times New Roman" w:hAnsi="Garamond" w:cs="Times New Roman"/>
          <w:sz w:val="26"/>
          <w:szCs w:val="26"/>
        </w:rPr>
        <w:t xml:space="preserve"> to read as the characters </w:t>
      </w:r>
      <w:r w:rsidR="00812C0C">
        <w:rPr>
          <w:rFonts w:ascii="Garamond" w:eastAsia="Times New Roman" w:hAnsi="Garamond" w:cs="Times New Roman"/>
          <w:sz w:val="26"/>
          <w:szCs w:val="26"/>
        </w:rPr>
        <w:t xml:space="preserve">navigate this </w:t>
      </w:r>
      <w:r w:rsidR="00073D8F">
        <w:rPr>
          <w:rFonts w:ascii="Garamond" w:eastAsia="Times New Roman" w:hAnsi="Garamond" w:cs="Times New Roman"/>
          <w:sz w:val="26"/>
          <w:szCs w:val="26"/>
        </w:rPr>
        <w:t xml:space="preserve">nebulous </w:t>
      </w:r>
      <w:r w:rsidR="00812C0C">
        <w:rPr>
          <w:rFonts w:ascii="Garamond" w:eastAsia="Times New Roman" w:hAnsi="Garamond" w:cs="Times New Roman"/>
          <w:sz w:val="26"/>
          <w:szCs w:val="26"/>
        </w:rPr>
        <w:t>landscape.</w:t>
      </w:r>
    </w:p>
    <w:sectPr w:rsidR="00E30061" w:rsidRPr="007B3C2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894A" w14:textId="77777777" w:rsidR="0005516A" w:rsidRDefault="0005516A" w:rsidP="006C6DA1">
      <w:pPr>
        <w:spacing w:line="240" w:lineRule="auto"/>
      </w:pPr>
      <w:r>
        <w:separator/>
      </w:r>
    </w:p>
  </w:endnote>
  <w:endnote w:type="continuationSeparator" w:id="0">
    <w:p w14:paraId="3D6367ED" w14:textId="77777777" w:rsidR="0005516A" w:rsidRDefault="0005516A" w:rsidP="006C6D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F05D" w14:textId="77777777" w:rsidR="0005516A" w:rsidRDefault="0005516A" w:rsidP="006C6DA1">
      <w:pPr>
        <w:spacing w:line="240" w:lineRule="auto"/>
      </w:pPr>
      <w:r>
        <w:separator/>
      </w:r>
    </w:p>
  </w:footnote>
  <w:footnote w:type="continuationSeparator" w:id="0">
    <w:p w14:paraId="658B4B16" w14:textId="77777777" w:rsidR="0005516A" w:rsidRDefault="0005516A" w:rsidP="006C6D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F1B03"/>
    <w:multiLevelType w:val="hybridMultilevel"/>
    <w:tmpl w:val="CE2A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0892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54"/>
    <w:rsid w:val="0001317F"/>
    <w:rsid w:val="000155C0"/>
    <w:rsid w:val="000215DD"/>
    <w:rsid w:val="00052CEA"/>
    <w:rsid w:val="0005516A"/>
    <w:rsid w:val="00073D8F"/>
    <w:rsid w:val="0008283E"/>
    <w:rsid w:val="0008727A"/>
    <w:rsid w:val="000A1440"/>
    <w:rsid w:val="000B6CE2"/>
    <w:rsid w:val="000D23FD"/>
    <w:rsid w:val="000D7460"/>
    <w:rsid w:val="000E1B39"/>
    <w:rsid w:val="000E2EE8"/>
    <w:rsid w:val="00124607"/>
    <w:rsid w:val="0012677D"/>
    <w:rsid w:val="001821CC"/>
    <w:rsid w:val="00197393"/>
    <w:rsid w:val="001C6695"/>
    <w:rsid w:val="001D0828"/>
    <w:rsid w:val="001D672A"/>
    <w:rsid w:val="001D6CD0"/>
    <w:rsid w:val="001E6E54"/>
    <w:rsid w:val="0021208B"/>
    <w:rsid w:val="00223E12"/>
    <w:rsid w:val="00231A93"/>
    <w:rsid w:val="00245194"/>
    <w:rsid w:val="00264149"/>
    <w:rsid w:val="00274E49"/>
    <w:rsid w:val="00280A54"/>
    <w:rsid w:val="00281F2B"/>
    <w:rsid w:val="00295F70"/>
    <w:rsid w:val="002A32A5"/>
    <w:rsid w:val="002D195A"/>
    <w:rsid w:val="002D202F"/>
    <w:rsid w:val="002D2349"/>
    <w:rsid w:val="002E3B64"/>
    <w:rsid w:val="00307183"/>
    <w:rsid w:val="00326BC4"/>
    <w:rsid w:val="00326F93"/>
    <w:rsid w:val="00333CF9"/>
    <w:rsid w:val="00335ED9"/>
    <w:rsid w:val="00336616"/>
    <w:rsid w:val="00341336"/>
    <w:rsid w:val="00353272"/>
    <w:rsid w:val="00370CEC"/>
    <w:rsid w:val="0037664D"/>
    <w:rsid w:val="00382651"/>
    <w:rsid w:val="00384172"/>
    <w:rsid w:val="00396BD9"/>
    <w:rsid w:val="003A70DB"/>
    <w:rsid w:val="003C4CB1"/>
    <w:rsid w:val="003D15A3"/>
    <w:rsid w:val="00410EBB"/>
    <w:rsid w:val="00424407"/>
    <w:rsid w:val="00424501"/>
    <w:rsid w:val="004676C1"/>
    <w:rsid w:val="00473B2A"/>
    <w:rsid w:val="00485C9C"/>
    <w:rsid w:val="004A1D14"/>
    <w:rsid w:val="004B7C17"/>
    <w:rsid w:val="004F16BA"/>
    <w:rsid w:val="004F249D"/>
    <w:rsid w:val="004F3B6D"/>
    <w:rsid w:val="004F6615"/>
    <w:rsid w:val="00534E4A"/>
    <w:rsid w:val="00553294"/>
    <w:rsid w:val="00591E42"/>
    <w:rsid w:val="005A2153"/>
    <w:rsid w:val="005A7ABF"/>
    <w:rsid w:val="005C2C38"/>
    <w:rsid w:val="005C3E13"/>
    <w:rsid w:val="005D0CBD"/>
    <w:rsid w:val="005F006F"/>
    <w:rsid w:val="005F621B"/>
    <w:rsid w:val="0060455E"/>
    <w:rsid w:val="0067321A"/>
    <w:rsid w:val="006A179A"/>
    <w:rsid w:val="006C6DA1"/>
    <w:rsid w:val="006D7D3D"/>
    <w:rsid w:val="006F5E8E"/>
    <w:rsid w:val="0070232F"/>
    <w:rsid w:val="00713267"/>
    <w:rsid w:val="00723729"/>
    <w:rsid w:val="00737B00"/>
    <w:rsid w:val="00740344"/>
    <w:rsid w:val="00746088"/>
    <w:rsid w:val="00754457"/>
    <w:rsid w:val="0077753D"/>
    <w:rsid w:val="007800BC"/>
    <w:rsid w:val="007857FE"/>
    <w:rsid w:val="00785C01"/>
    <w:rsid w:val="0079315C"/>
    <w:rsid w:val="007A0D8B"/>
    <w:rsid w:val="007A6097"/>
    <w:rsid w:val="007B3C2E"/>
    <w:rsid w:val="007C4F83"/>
    <w:rsid w:val="0080111E"/>
    <w:rsid w:val="00807838"/>
    <w:rsid w:val="00812C0C"/>
    <w:rsid w:val="0082286A"/>
    <w:rsid w:val="00826A51"/>
    <w:rsid w:val="00846B0E"/>
    <w:rsid w:val="00854B00"/>
    <w:rsid w:val="00881C85"/>
    <w:rsid w:val="008A0B4F"/>
    <w:rsid w:val="008A655F"/>
    <w:rsid w:val="008D4D7F"/>
    <w:rsid w:val="008D6DC2"/>
    <w:rsid w:val="00923358"/>
    <w:rsid w:val="00927F3D"/>
    <w:rsid w:val="0093740F"/>
    <w:rsid w:val="00951D57"/>
    <w:rsid w:val="00961AAA"/>
    <w:rsid w:val="00971019"/>
    <w:rsid w:val="0097147E"/>
    <w:rsid w:val="0097280D"/>
    <w:rsid w:val="00973F07"/>
    <w:rsid w:val="009A0A0A"/>
    <w:rsid w:val="009A1DDD"/>
    <w:rsid w:val="009A2089"/>
    <w:rsid w:val="009C3211"/>
    <w:rsid w:val="009E511E"/>
    <w:rsid w:val="009E5D7B"/>
    <w:rsid w:val="009F0418"/>
    <w:rsid w:val="009F2DED"/>
    <w:rsid w:val="00A01526"/>
    <w:rsid w:val="00A20D65"/>
    <w:rsid w:val="00A22EFF"/>
    <w:rsid w:val="00A50DC6"/>
    <w:rsid w:val="00A5737A"/>
    <w:rsid w:val="00A613F0"/>
    <w:rsid w:val="00A91446"/>
    <w:rsid w:val="00AC045B"/>
    <w:rsid w:val="00AC1E9B"/>
    <w:rsid w:val="00AC51FB"/>
    <w:rsid w:val="00AC6C6C"/>
    <w:rsid w:val="00AD4A21"/>
    <w:rsid w:val="00AE00CF"/>
    <w:rsid w:val="00AE75CA"/>
    <w:rsid w:val="00AF49E9"/>
    <w:rsid w:val="00B021B3"/>
    <w:rsid w:val="00B16175"/>
    <w:rsid w:val="00B22D28"/>
    <w:rsid w:val="00B5066D"/>
    <w:rsid w:val="00B531A7"/>
    <w:rsid w:val="00B534CC"/>
    <w:rsid w:val="00B57205"/>
    <w:rsid w:val="00BA0BAB"/>
    <w:rsid w:val="00BB710A"/>
    <w:rsid w:val="00BC0849"/>
    <w:rsid w:val="00BC330E"/>
    <w:rsid w:val="00BC73D6"/>
    <w:rsid w:val="00BD5937"/>
    <w:rsid w:val="00BE7758"/>
    <w:rsid w:val="00BF211E"/>
    <w:rsid w:val="00BF24C2"/>
    <w:rsid w:val="00C0365E"/>
    <w:rsid w:val="00C177EC"/>
    <w:rsid w:val="00C56765"/>
    <w:rsid w:val="00C57D6D"/>
    <w:rsid w:val="00C7225F"/>
    <w:rsid w:val="00C77291"/>
    <w:rsid w:val="00C809F1"/>
    <w:rsid w:val="00C840FF"/>
    <w:rsid w:val="00C937BC"/>
    <w:rsid w:val="00CA14E3"/>
    <w:rsid w:val="00CA75A8"/>
    <w:rsid w:val="00CF1452"/>
    <w:rsid w:val="00D1010E"/>
    <w:rsid w:val="00D26F17"/>
    <w:rsid w:val="00D82595"/>
    <w:rsid w:val="00D93DC3"/>
    <w:rsid w:val="00DA67BD"/>
    <w:rsid w:val="00DB5D83"/>
    <w:rsid w:val="00DB735D"/>
    <w:rsid w:val="00DE5603"/>
    <w:rsid w:val="00DF00AF"/>
    <w:rsid w:val="00DF6E8B"/>
    <w:rsid w:val="00E200BB"/>
    <w:rsid w:val="00E227CF"/>
    <w:rsid w:val="00E25172"/>
    <w:rsid w:val="00E26192"/>
    <w:rsid w:val="00E30061"/>
    <w:rsid w:val="00E447AD"/>
    <w:rsid w:val="00E70B3F"/>
    <w:rsid w:val="00E90C8E"/>
    <w:rsid w:val="00E934A2"/>
    <w:rsid w:val="00E9523C"/>
    <w:rsid w:val="00E9578C"/>
    <w:rsid w:val="00EB0A3C"/>
    <w:rsid w:val="00EB0F3E"/>
    <w:rsid w:val="00EB667E"/>
    <w:rsid w:val="00EF12A4"/>
    <w:rsid w:val="00EF3D5D"/>
    <w:rsid w:val="00F0555F"/>
    <w:rsid w:val="00F075BA"/>
    <w:rsid w:val="00F17818"/>
    <w:rsid w:val="00F212D4"/>
    <w:rsid w:val="00F72352"/>
    <w:rsid w:val="00F80ABF"/>
    <w:rsid w:val="00FD41AB"/>
    <w:rsid w:val="00FE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8758"/>
  <w15:docId w15:val="{B3F946BB-9BA2-41A4-B67C-C69521FC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C6DA1"/>
    <w:pPr>
      <w:tabs>
        <w:tab w:val="center" w:pos="4680"/>
        <w:tab w:val="right" w:pos="9360"/>
      </w:tabs>
      <w:spacing w:line="240" w:lineRule="auto"/>
    </w:pPr>
  </w:style>
  <w:style w:type="character" w:customStyle="1" w:styleId="HeaderChar">
    <w:name w:val="Header Char"/>
    <w:basedOn w:val="DefaultParagraphFont"/>
    <w:link w:val="Header"/>
    <w:uiPriority w:val="99"/>
    <w:rsid w:val="006C6DA1"/>
  </w:style>
  <w:style w:type="paragraph" w:styleId="Footer">
    <w:name w:val="footer"/>
    <w:basedOn w:val="Normal"/>
    <w:link w:val="FooterChar"/>
    <w:uiPriority w:val="99"/>
    <w:unhideWhenUsed/>
    <w:rsid w:val="006C6DA1"/>
    <w:pPr>
      <w:tabs>
        <w:tab w:val="center" w:pos="4680"/>
        <w:tab w:val="right" w:pos="9360"/>
      </w:tabs>
      <w:spacing w:line="240" w:lineRule="auto"/>
    </w:pPr>
  </w:style>
  <w:style w:type="character" w:customStyle="1" w:styleId="FooterChar">
    <w:name w:val="Footer Char"/>
    <w:basedOn w:val="DefaultParagraphFont"/>
    <w:link w:val="Footer"/>
    <w:uiPriority w:val="99"/>
    <w:rsid w:val="006C6DA1"/>
  </w:style>
  <w:style w:type="paragraph" w:styleId="ListParagraph">
    <w:name w:val="List Paragraph"/>
    <w:basedOn w:val="Normal"/>
    <w:uiPriority w:val="34"/>
    <w:qFormat/>
    <w:rsid w:val="00B53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Sean's Acer</dc:creator>
  <cp:lastModifiedBy>Sean Bernard</cp:lastModifiedBy>
  <cp:revision>2</cp:revision>
  <dcterms:created xsi:type="dcterms:W3CDTF">2022-12-02T19:11:00Z</dcterms:created>
  <dcterms:modified xsi:type="dcterms:W3CDTF">2022-12-02T19:11:00Z</dcterms:modified>
</cp:coreProperties>
</file>