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57F7D" w14:textId="55F4EBCB" w:rsidR="008D4D5C" w:rsidRPr="008D4D5C" w:rsidRDefault="008D4D5C" w:rsidP="008D4D5C">
      <w:pPr>
        <w:spacing w:line="360" w:lineRule="auto"/>
        <w:jc w:val="both"/>
        <w:rPr>
          <w:rFonts w:ascii="Garamond" w:eastAsia="Times New Roman" w:hAnsi="Garamond" w:cs="Times New Roman"/>
          <w:i/>
          <w:sz w:val="24"/>
          <w:szCs w:val="24"/>
        </w:rPr>
      </w:pPr>
      <w:r w:rsidRPr="008D4D5C">
        <w:rPr>
          <w:rFonts w:ascii="Garamond" w:eastAsia="Times New Roman" w:hAnsi="Garamond" w:cs="Times New Roman"/>
          <w:i/>
          <w:sz w:val="24"/>
          <w:szCs w:val="24"/>
        </w:rPr>
        <w:t>Setting the Wire: A Memoir of Postpartum Psychosis</w:t>
      </w:r>
      <w:r>
        <w:rPr>
          <w:rFonts w:ascii="Garamond" w:eastAsia="Times New Roman" w:hAnsi="Garamond" w:cs="Times New Roman"/>
          <w:sz w:val="24"/>
          <w:szCs w:val="24"/>
        </w:rPr>
        <w:t xml:space="preserve">, by </w:t>
      </w:r>
      <w:r w:rsidRPr="008D4D5C">
        <w:rPr>
          <w:rFonts w:ascii="Garamond" w:eastAsia="Times New Roman" w:hAnsi="Garamond" w:cs="Times New Roman"/>
          <w:sz w:val="24"/>
          <w:szCs w:val="24"/>
        </w:rPr>
        <w:t>Sarah C. Townsend</w:t>
      </w:r>
      <w:r>
        <w:rPr>
          <w:rFonts w:ascii="Garamond" w:eastAsia="Times New Roman" w:hAnsi="Garamond" w:cs="Times New Roman"/>
          <w:sz w:val="24"/>
          <w:szCs w:val="24"/>
        </w:rPr>
        <w:tab/>
      </w:r>
      <w:r>
        <w:rPr>
          <w:rFonts w:ascii="Garamond" w:eastAsia="Times New Roman" w:hAnsi="Garamond" w:cs="Times New Roman"/>
          <w:sz w:val="24"/>
          <w:szCs w:val="24"/>
        </w:rPr>
        <w:tab/>
        <w:t xml:space="preserve">  rev. by Emma Garcia</w:t>
      </w:r>
    </w:p>
    <w:p w14:paraId="00000002" w14:textId="5190428C" w:rsidR="00CD2666" w:rsidRPr="008D4D5C" w:rsidRDefault="008D4D5C" w:rsidP="008D4D5C">
      <w:pPr>
        <w:spacing w:line="360" w:lineRule="auto"/>
        <w:jc w:val="both"/>
        <w:rPr>
          <w:rFonts w:ascii="Garamond" w:eastAsia="Times New Roman" w:hAnsi="Garamond" w:cs="Times New Roman"/>
          <w:sz w:val="24"/>
          <w:szCs w:val="24"/>
        </w:rPr>
      </w:pPr>
      <w:r>
        <w:rPr>
          <w:rFonts w:ascii="Garamond" w:eastAsia="Times New Roman" w:hAnsi="Garamond" w:cs="Times New Roman"/>
          <w:sz w:val="24"/>
          <w:szCs w:val="24"/>
        </w:rPr>
        <w:t>The Lettered Streets Press</w:t>
      </w:r>
    </w:p>
    <w:p w14:paraId="00000003" w14:textId="77777777" w:rsidR="00CD2666" w:rsidRPr="008D4D5C" w:rsidRDefault="00CD2666" w:rsidP="008D4D5C">
      <w:pPr>
        <w:spacing w:line="360" w:lineRule="auto"/>
        <w:jc w:val="both"/>
        <w:rPr>
          <w:rFonts w:ascii="Garamond" w:eastAsia="Times New Roman" w:hAnsi="Garamond" w:cs="Times New Roman"/>
          <w:sz w:val="24"/>
          <w:szCs w:val="24"/>
        </w:rPr>
      </w:pPr>
    </w:p>
    <w:p w14:paraId="00000005" w14:textId="77777777" w:rsidR="00CD2666" w:rsidRPr="008D4D5C" w:rsidRDefault="00CD2666" w:rsidP="008D4D5C">
      <w:pPr>
        <w:spacing w:line="360" w:lineRule="auto"/>
        <w:jc w:val="both"/>
        <w:rPr>
          <w:rFonts w:ascii="Garamond" w:eastAsia="Times New Roman" w:hAnsi="Garamond" w:cs="Times New Roman"/>
          <w:i/>
          <w:sz w:val="24"/>
          <w:szCs w:val="24"/>
        </w:rPr>
      </w:pPr>
    </w:p>
    <w:p w14:paraId="00000007" w14:textId="3C4757F8" w:rsidR="00CD2666" w:rsidRPr="008D4D5C" w:rsidRDefault="008D4D5C" w:rsidP="008D4D5C">
      <w:pPr>
        <w:spacing w:line="360" w:lineRule="auto"/>
        <w:jc w:val="both"/>
        <w:rPr>
          <w:rFonts w:ascii="Garamond" w:eastAsia="Times New Roman" w:hAnsi="Garamond" w:cs="Times New Roman"/>
          <w:sz w:val="24"/>
          <w:szCs w:val="24"/>
        </w:rPr>
      </w:pPr>
      <w:r>
        <w:rPr>
          <w:rFonts w:ascii="Garamond" w:eastAsia="Times New Roman" w:hAnsi="Garamond" w:cs="Times New Roman"/>
          <w:sz w:val="24"/>
          <w:szCs w:val="24"/>
        </w:rPr>
        <w:t xml:space="preserve">Sarah C. Townsend </w:t>
      </w:r>
      <w:r w:rsidR="00634FEC" w:rsidRPr="008D4D5C">
        <w:rPr>
          <w:rFonts w:ascii="Garamond" w:eastAsia="Times New Roman" w:hAnsi="Garamond" w:cs="Times New Roman"/>
          <w:sz w:val="24"/>
          <w:szCs w:val="24"/>
        </w:rPr>
        <w:t>is an essayist and clinical psychologist debuting her experience as a</w:t>
      </w:r>
      <w:r>
        <w:rPr>
          <w:rFonts w:ascii="Garamond" w:eastAsia="Times New Roman" w:hAnsi="Garamond" w:cs="Times New Roman"/>
          <w:sz w:val="24"/>
          <w:szCs w:val="24"/>
        </w:rPr>
        <w:t xml:space="preserve"> </w:t>
      </w:r>
      <w:r w:rsidR="00634FEC" w:rsidRPr="008D4D5C">
        <w:rPr>
          <w:rFonts w:ascii="Garamond" w:eastAsia="Times New Roman" w:hAnsi="Garamond" w:cs="Times New Roman"/>
          <w:sz w:val="24"/>
          <w:szCs w:val="24"/>
        </w:rPr>
        <w:t xml:space="preserve">new mother suffering with mental illness in her first book </w:t>
      </w:r>
      <w:proofErr w:type="gramStart"/>
      <w:r w:rsidR="00634FEC" w:rsidRPr="008D4D5C">
        <w:rPr>
          <w:rFonts w:ascii="Garamond" w:eastAsia="Times New Roman" w:hAnsi="Garamond" w:cs="Times New Roman"/>
          <w:i/>
          <w:sz w:val="24"/>
          <w:szCs w:val="24"/>
        </w:rPr>
        <w:t>Setting</w:t>
      </w:r>
      <w:proofErr w:type="gramEnd"/>
      <w:r w:rsidR="00634FEC" w:rsidRPr="008D4D5C">
        <w:rPr>
          <w:rFonts w:ascii="Garamond" w:eastAsia="Times New Roman" w:hAnsi="Garamond" w:cs="Times New Roman"/>
          <w:i/>
          <w:sz w:val="24"/>
          <w:szCs w:val="24"/>
        </w:rPr>
        <w:t xml:space="preserve"> the Wire</w:t>
      </w:r>
      <w:r w:rsidR="00634FEC" w:rsidRPr="008D4D5C">
        <w:rPr>
          <w:rFonts w:ascii="Garamond" w:eastAsia="Times New Roman" w:hAnsi="Garamond" w:cs="Times New Roman"/>
          <w:sz w:val="24"/>
          <w:szCs w:val="24"/>
        </w:rPr>
        <w:t>. Townsend’s book focuses on the dissociation of herself from her body slowly before and after the birth of her new baby, Sophie. Townsend elegantly gives us close range details about her childhood and her relationship with her father, who also had a mental illness. The branches of past and present come together and in the end and we get to see how she came to the life she is living now in her new redefined future. She begins her book by telling us what we already know and what we expect at the end, that she is a mother who loves her daughter, but is battling with postpartum psychosis. She shows us through action verbs and vivid imagery, and even though she is mentally ill, it doesn’t make her any less of a mother. She writes:</w:t>
      </w:r>
    </w:p>
    <w:p w14:paraId="00000008" w14:textId="77777777" w:rsidR="00CD2666" w:rsidRPr="008D4D5C" w:rsidRDefault="00CD2666" w:rsidP="008D4D5C">
      <w:pPr>
        <w:spacing w:line="360" w:lineRule="auto"/>
        <w:jc w:val="both"/>
        <w:rPr>
          <w:rFonts w:ascii="Garamond" w:eastAsia="Times New Roman" w:hAnsi="Garamond" w:cs="Times New Roman"/>
          <w:sz w:val="24"/>
          <w:szCs w:val="24"/>
        </w:rPr>
      </w:pPr>
    </w:p>
    <w:p w14:paraId="00000009" w14:textId="77777777" w:rsidR="00CD2666" w:rsidRPr="008D4D5C" w:rsidRDefault="00634FEC" w:rsidP="008D4D5C">
      <w:pPr>
        <w:spacing w:line="360" w:lineRule="auto"/>
        <w:ind w:left="720" w:firstLine="720"/>
        <w:jc w:val="both"/>
        <w:rPr>
          <w:rFonts w:ascii="Garamond" w:eastAsia="Times New Roman" w:hAnsi="Garamond" w:cs="Times New Roman"/>
          <w:sz w:val="24"/>
          <w:szCs w:val="24"/>
        </w:rPr>
      </w:pPr>
      <w:r w:rsidRPr="008D4D5C">
        <w:rPr>
          <w:rFonts w:ascii="Garamond" w:eastAsia="Times New Roman" w:hAnsi="Garamond" w:cs="Times New Roman"/>
          <w:sz w:val="24"/>
          <w:szCs w:val="24"/>
        </w:rPr>
        <w:t>“I’ll never leave you. I’ll never leave you. I’ll never leave you. I repeat these</w:t>
      </w:r>
    </w:p>
    <w:p w14:paraId="0000000A" w14:textId="77777777" w:rsidR="00CD2666" w:rsidRPr="008D4D5C" w:rsidRDefault="00634FEC" w:rsidP="008D4D5C">
      <w:pPr>
        <w:spacing w:line="360" w:lineRule="auto"/>
        <w:ind w:left="720"/>
        <w:jc w:val="both"/>
        <w:rPr>
          <w:rFonts w:ascii="Garamond" w:eastAsia="Times New Roman" w:hAnsi="Garamond" w:cs="Times New Roman"/>
          <w:sz w:val="24"/>
          <w:szCs w:val="24"/>
        </w:rPr>
      </w:pPr>
      <w:proofErr w:type="gramStart"/>
      <w:r w:rsidRPr="008D4D5C">
        <w:rPr>
          <w:rFonts w:ascii="Garamond" w:eastAsia="Times New Roman" w:hAnsi="Garamond" w:cs="Times New Roman"/>
          <w:sz w:val="24"/>
          <w:szCs w:val="24"/>
        </w:rPr>
        <w:t>words</w:t>
      </w:r>
      <w:proofErr w:type="gramEnd"/>
      <w:r w:rsidRPr="008D4D5C">
        <w:rPr>
          <w:rFonts w:ascii="Garamond" w:eastAsia="Times New Roman" w:hAnsi="Garamond" w:cs="Times New Roman"/>
          <w:sz w:val="24"/>
          <w:szCs w:val="24"/>
        </w:rPr>
        <w:t xml:space="preserve"> with a rhythm of a birth contraction, like the ocean breaking along the shore.</w:t>
      </w:r>
    </w:p>
    <w:p w14:paraId="0000000B" w14:textId="77777777" w:rsidR="00CD2666" w:rsidRPr="008D4D5C" w:rsidRDefault="00634FEC" w:rsidP="008D4D5C">
      <w:pPr>
        <w:spacing w:line="360" w:lineRule="auto"/>
        <w:ind w:left="720"/>
        <w:jc w:val="both"/>
        <w:rPr>
          <w:rFonts w:ascii="Garamond" w:eastAsia="Times New Roman" w:hAnsi="Garamond" w:cs="Times New Roman"/>
          <w:sz w:val="24"/>
          <w:szCs w:val="24"/>
        </w:rPr>
      </w:pPr>
      <w:r w:rsidRPr="008D4D5C">
        <w:rPr>
          <w:rFonts w:ascii="Garamond" w:eastAsia="Times New Roman" w:hAnsi="Garamond" w:cs="Times New Roman"/>
          <w:sz w:val="24"/>
          <w:szCs w:val="24"/>
        </w:rPr>
        <w:t>Sophie suckles late into the night until her lips slide open and the weight of her body</w:t>
      </w:r>
    </w:p>
    <w:p w14:paraId="0000000C" w14:textId="77777777" w:rsidR="00CD2666" w:rsidRPr="008D4D5C" w:rsidRDefault="00634FEC" w:rsidP="008D4D5C">
      <w:pPr>
        <w:spacing w:line="360" w:lineRule="auto"/>
        <w:ind w:left="720"/>
        <w:jc w:val="both"/>
        <w:rPr>
          <w:rFonts w:ascii="Garamond" w:eastAsia="Times New Roman" w:hAnsi="Garamond" w:cs="Times New Roman"/>
          <w:sz w:val="24"/>
          <w:szCs w:val="24"/>
        </w:rPr>
      </w:pPr>
      <w:proofErr w:type="gramStart"/>
      <w:r w:rsidRPr="008D4D5C">
        <w:rPr>
          <w:rFonts w:ascii="Garamond" w:eastAsia="Times New Roman" w:hAnsi="Garamond" w:cs="Times New Roman"/>
          <w:sz w:val="24"/>
          <w:szCs w:val="24"/>
        </w:rPr>
        <w:t>gives</w:t>
      </w:r>
      <w:proofErr w:type="gramEnd"/>
      <w:r w:rsidRPr="008D4D5C">
        <w:rPr>
          <w:rFonts w:ascii="Garamond" w:eastAsia="Times New Roman" w:hAnsi="Garamond" w:cs="Times New Roman"/>
          <w:sz w:val="24"/>
          <w:szCs w:val="24"/>
        </w:rPr>
        <w:t xml:space="preserve"> way to sleep. But the repetition and </w:t>
      </w:r>
      <w:proofErr w:type="spellStart"/>
      <w:r w:rsidRPr="008D4D5C">
        <w:rPr>
          <w:rFonts w:ascii="Garamond" w:eastAsia="Times New Roman" w:hAnsi="Garamond" w:cs="Times New Roman"/>
          <w:sz w:val="24"/>
          <w:szCs w:val="24"/>
        </w:rPr>
        <w:t>reasurances</w:t>
      </w:r>
      <w:proofErr w:type="spellEnd"/>
      <w:r w:rsidRPr="008D4D5C">
        <w:rPr>
          <w:rFonts w:ascii="Garamond" w:eastAsia="Times New Roman" w:hAnsi="Garamond" w:cs="Times New Roman"/>
          <w:sz w:val="24"/>
          <w:szCs w:val="24"/>
        </w:rPr>
        <w:t xml:space="preserve"> can’t stave off my departure.</w:t>
      </w:r>
    </w:p>
    <w:p w14:paraId="0000000D" w14:textId="77777777" w:rsidR="00CD2666" w:rsidRPr="008D4D5C" w:rsidRDefault="00634FEC" w:rsidP="008D4D5C">
      <w:pPr>
        <w:spacing w:line="360" w:lineRule="auto"/>
        <w:ind w:left="720"/>
        <w:jc w:val="both"/>
        <w:rPr>
          <w:rFonts w:ascii="Garamond" w:eastAsia="Times New Roman" w:hAnsi="Garamond" w:cs="Times New Roman"/>
          <w:sz w:val="24"/>
          <w:szCs w:val="24"/>
        </w:rPr>
      </w:pPr>
      <w:r w:rsidRPr="008D4D5C">
        <w:rPr>
          <w:rFonts w:ascii="Garamond" w:eastAsia="Times New Roman" w:hAnsi="Garamond" w:cs="Times New Roman"/>
          <w:sz w:val="24"/>
          <w:szCs w:val="24"/>
        </w:rPr>
        <w:t>Altered brain chemistry pushes me outside of myself like a rip tide even as I fight to</w:t>
      </w:r>
    </w:p>
    <w:p w14:paraId="0000000E" w14:textId="77777777" w:rsidR="00CD2666" w:rsidRPr="008D4D5C" w:rsidRDefault="00634FEC" w:rsidP="008D4D5C">
      <w:pPr>
        <w:spacing w:line="360" w:lineRule="auto"/>
        <w:ind w:left="720"/>
        <w:jc w:val="both"/>
        <w:rPr>
          <w:rFonts w:ascii="Garamond" w:eastAsia="Times New Roman" w:hAnsi="Garamond" w:cs="Times New Roman"/>
          <w:sz w:val="24"/>
          <w:szCs w:val="24"/>
        </w:rPr>
      </w:pPr>
      <w:proofErr w:type="gramStart"/>
      <w:r w:rsidRPr="008D4D5C">
        <w:rPr>
          <w:rFonts w:ascii="Garamond" w:eastAsia="Times New Roman" w:hAnsi="Garamond" w:cs="Times New Roman"/>
          <w:sz w:val="24"/>
          <w:szCs w:val="24"/>
        </w:rPr>
        <w:t>come</w:t>
      </w:r>
      <w:proofErr w:type="gramEnd"/>
      <w:r w:rsidRPr="008D4D5C">
        <w:rPr>
          <w:rFonts w:ascii="Garamond" w:eastAsia="Times New Roman" w:hAnsi="Garamond" w:cs="Times New Roman"/>
          <w:sz w:val="24"/>
          <w:szCs w:val="24"/>
        </w:rPr>
        <w:t xml:space="preserve"> closer to shore. I can’t sleep. I’m leaving.”</w:t>
      </w:r>
    </w:p>
    <w:p w14:paraId="0000000F" w14:textId="77777777" w:rsidR="00CD2666" w:rsidRPr="008D4D5C" w:rsidRDefault="00CD2666" w:rsidP="008D4D5C">
      <w:pPr>
        <w:spacing w:line="360" w:lineRule="auto"/>
        <w:jc w:val="both"/>
        <w:rPr>
          <w:rFonts w:ascii="Garamond" w:eastAsia="Times New Roman" w:hAnsi="Garamond" w:cs="Times New Roman"/>
          <w:sz w:val="24"/>
          <w:szCs w:val="24"/>
        </w:rPr>
      </w:pPr>
    </w:p>
    <w:p w14:paraId="00000010" w14:textId="77777777" w:rsidR="00CD2666" w:rsidRPr="008D4D5C" w:rsidRDefault="00634FEC" w:rsidP="008D4D5C">
      <w:pPr>
        <w:spacing w:line="360" w:lineRule="auto"/>
        <w:jc w:val="both"/>
        <w:rPr>
          <w:rFonts w:ascii="Garamond" w:eastAsia="Times New Roman" w:hAnsi="Garamond" w:cs="Times New Roman"/>
          <w:sz w:val="24"/>
          <w:szCs w:val="24"/>
        </w:rPr>
      </w:pPr>
      <w:r w:rsidRPr="008D4D5C">
        <w:rPr>
          <w:rFonts w:ascii="Garamond" w:eastAsia="Times New Roman" w:hAnsi="Garamond" w:cs="Times New Roman"/>
          <w:sz w:val="24"/>
          <w:szCs w:val="24"/>
        </w:rPr>
        <w:tab/>
        <w:t>She aches for her child, to provide and to protect her baby from delusional harm, while making trips to see a psychiatrist, doctor, and the mental ward. Townsend’s wandering mind always comes back to Sophie. In a way, Townsend was more of a mother to her child than any woman out there. Her entire book is heavily built upon its tone of need, sorrow, and nostalgia. It brings about the humanness that is still present despite the mental illness and Townsend brings about this reality in her raw and moving book.</w:t>
      </w:r>
    </w:p>
    <w:p w14:paraId="00000011" w14:textId="77777777" w:rsidR="00CD2666" w:rsidRPr="008D4D5C" w:rsidRDefault="00634FEC" w:rsidP="008D4D5C">
      <w:pPr>
        <w:spacing w:line="360" w:lineRule="auto"/>
        <w:jc w:val="both"/>
        <w:rPr>
          <w:rFonts w:ascii="Garamond" w:eastAsia="Times New Roman" w:hAnsi="Garamond" w:cs="Times New Roman"/>
          <w:sz w:val="24"/>
          <w:szCs w:val="24"/>
        </w:rPr>
      </w:pPr>
      <w:r w:rsidRPr="008D4D5C">
        <w:rPr>
          <w:rFonts w:ascii="Garamond" w:eastAsia="Times New Roman" w:hAnsi="Garamond" w:cs="Times New Roman"/>
          <w:sz w:val="24"/>
          <w:szCs w:val="24"/>
        </w:rPr>
        <w:tab/>
        <w:t>With a constant feeling of inadequacy, she writes about “[her] badness” and her feeling that “there is no mother” in her because whoever this person is, is an animal and not a mother with a child. She bluntly explains her animal like qualities of being in the mental ward and doesn’t shy away from the disturbing details:</w:t>
      </w:r>
    </w:p>
    <w:p w14:paraId="00000012" w14:textId="77777777" w:rsidR="00CD2666" w:rsidRPr="008D4D5C" w:rsidRDefault="00CD2666" w:rsidP="008D4D5C">
      <w:pPr>
        <w:spacing w:line="360" w:lineRule="auto"/>
        <w:jc w:val="both"/>
        <w:rPr>
          <w:rFonts w:ascii="Garamond" w:eastAsia="Times New Roman" w:hAnsi="Garamond" w:cs="Times New Roman"/>
          <w:sz w:val="24"/>
          <w:szCs w:val="24"/>
        </w:rPr>
      </w:pPr>
    </w:p>
    <w:p w14:paraId="00000013" w14:textId="77777777" w:rsidR="00CD2666" w:rsidRPr="008D4D5C" w:rsidRDefault="00634FEC" w:rsidP="008D4D5C">
      <w:pPr>
        <w:spacing w:line="360" w:lineRule="auto"/>
        <w:ind w:left="720" w:firstLine="720"/>
        <w:jc w:val="both"/>
        <w:rPr>
          <w:rFonts w:ascii="Garamond" w:eastAsia="Times New Roman" w:hAnsi="Garamond" w:cs="Times New Roman"/>
          <w:sz w:val="24"/>
          <w:szCs w:val="24"/>
        </w:rPr>
      </w:pPr>
      <w:r w:rsidRPr="008D4D5C">
        <w:rPr>
          <w:rFonts w:ascii="Garamond" w:eastAsia="Times New Roman" w:hAnsi="Garamond" w:cs="Times New Roman"/>
          <w:sz w:val="24"/>
          <w:szCs w:val="24"/>
        </w:rPr>
        <w:t>“They aim the water from two directions and it runs down my back and torso and</w:t>
      </w:r>
    </w:p>
    <w:p w14:paraId="00000014" w14:textId="77777777" w:rsidR="00CD2666" w:rsidRPr="008D4D5C" w:rsidRDefault="00634FEC" w:rsidP="008D4D5C">
      <w:pPr>
        <w:spacing w:line="360" w:lineRule="auto"/>
        <w:ind w:left="720"/>
        <w:jc w:val="both"/>
        <w:rPr>
          <w:rFonts w:ascii="Garamond" w:eastAsia="Times New Roman" w:hAnsi="Garamond" w:cs="Times New Roman"/>
          <w:sz w:val="24"/>
          <w:szCs w:val="24"/>
        </w:rPr>
      </w:pPr>
      <w:proofErr w:type="gramStart"/>
      <w:r w:rsidRPr="008D4D5C">
        <w:rPr>
          <w:rFonts w:ascii="Garamond" w:eastAsia="Times New Roman" w:hAnsi="Garamond" w:cs="Times New Roman"/>
          <w:sz w:val="24"/>
          <w:szCs w:val="24"/>
        </w:rPr>
        <w:t>along</w:t>
      </w:r>
      <w:proofErr w:type="gramEnd"/>
      <w:r w:rsidRPr="008D4D5C">
        <w:rPr>
          <w:rFonts w:ascii="Garamond" w:eastAsia="Times New Roman" w:hAnsi="Garamond" w:cs="Times New Roman"/>
          <w:sz w:val="24"/>
          <w:szCs w:val="24"/>
        </w:rPr>
        <w:t xml:space="preserve"> my groin and pelvis. </w:t>
      </w:r>
      <w:r w:rsidRPr="008D4D5C">
        <w:rPr>
          <w:rFonts w:ascii="Garamond" w:eastAsia="Times New Roman" w:hAnsi="Garamond" w:cs="Times New Roman"/>
          <w:i/>
          <w:sz w:val="24"/>
          <w:szCs w:val="24"/>
        </w:rPr>
        <w:t>She hasn’t showered since she got here</w:t>
      </w:r>
      <w:r w:rsidRPr="008D4D5C">
        <w:rPr>
          <w:rFonts w:ascii="Garamond" w:eastAsia="Times New Roman" w:hAnsi="Garamond" w:cs="Times New Roman"/>
          <w:sz w:val="24"/>
          <w:szCs w:val="24"/>
        </w:rPr>
        <w:t>, one says to the other.</w:t>
      </w:r>
    </w:p>
    <w:p w14:paraId="00000015" w14:textId="77777777" w:rsidR="00CD2666" w:rsidRPr="008D4D5C" w:rsidRDefault="00634FEC" w:rsidP="008D4D5C">
      <w:pPr>
        <w:spacing w:line="360" w:lineRule="auto"/>
        <w:ind w:left="720"/>
        <w:jc w:val="both"/>
        <w:rPr>
          <w:rFonts w:ascii="Garamond" w:eastAsia="Times New Roman" w:hAnsi="Garamond" w:cs="Times New Roman"/>
          <w:sz w:val="24"/>
          <w:szCs w:val="24"/>
        </w:rPr>
      </w:pPr>
      <w:r w:rsidRPr="008D4D5C">
        <w:rPr>
          <w:rFonts w:ascii="Garamond" w:eastAsia="Times New Roman" w:hAnsi="Garamond" w:cs="Times New Roman"/>
          <w:sz w:val="24"/>
          <w:szCs w:val="24"/>
        </w:rPr>
        <w:t>My hands press against the jets of water and ripple against the pressure. I emit deep</w:t>
      </w:r>
    </w:p>
    <w:p w14:paraId="00000016" w14:textId="77777777" w:rsidR="00CD2666" w:rsidRPr="008D4D5C" w:rsidRDefault="00634FEC" w:rsidP="008D4D5C">
      <w:pPr>
        <w:spacing w:line="360" w:lineRule="auto"/>
        <w:ind w:left="720"/>
        <w:jc w:val="both"/>
        <w:rPr>
          <w:rFonts w:ascii="Garamond" w:eastAsia="Times New Roman" w:hAnsi="Garamond" w:cs="Times New Roman"/>
          <w:sz w:val="24"/>
          <w:szCs w:val="24"/>
        </w:rPr>
      </w:pPr>
      <w:proofErr w:type="gramStart"/>
      <w:r w:rsidRPr="008D4D5C">
        <w:rPr>
          <w:rFonts w:ascii="Garamond" w:eastAsia="Times New Roman" w:hAnsi="Garamond" w:cs="Times New Roman"/>
          <w:sz w:val="24"/>
          <w:szCs w:val="24"/>
        </w:rPr>
        <w:t>involuntary</w:t>
      </w:r>
      <w:proofErr w:type="gramEnd"/>
      <w:r w:rsidRPr="008D4D5C">
        <w:rPr>
          <w:rFonts w:ascii="Garamond" w:eastAsia="Times New Roman" w:hAnsi="Garamond" w:cs="Times New Roman"/>
          <w:sz w:val="24"/>
          <w:szCs w:val="24"/>
        </w:rPr>
        <w:t xml:space="preserve"> wails. I growl. One nurse tilts my head back and the other sends water</w:t>
      </w:r>
    </w:p>
    <w:p w14:paraId="00000017" w14:textId="77777777" w:rsidR="00CD2666" w:rsidRPr="008D4D5C" w:rsidRDefault="00634FEC" w:rsidP="008D4D5C">
      <w:pPr>
        <w:spacing w:line="360" w:lineRule="auto"/>
        <w:ind w:left="720"/>
        <w:jc w:val="both"/>
        <w:rPr>
          <w:rFonts w:ascii="Garamond" w:eastAsia="Times New Roman" w:hAnsi="Garamond" w:cs="Times New Roman"/>
          <w:sz w:val="24"/>
          <w:szCs w:val="24"/>
        </w:rPr>
      </w:pPr>
      <w:proofErr w:type="gramStart"/>
      <w:r w:rsidRPr="008D4D5C">
        <w:rPr>
          <w:rFonts w:ascii="Garamond" w:eastAsia="Times New Roman" w:hAnsi="Garamond" w:cs="Times New Roman"/>
          <w:sz w:val="24"/>
          <w:szCs w:val="24"/>
        </w:rPr>
        <w:t>cascading</w:t>
      </w:r>
      <w:proofErr w:type="gramEnd"/>
      <w:r w:rsidRPr="008D4D5C">
        <w:rPr>
          <w:rFonts w:ascii="Garamond" w:eastAsia="Times New Roman" w:hAnsi="Garamond" w:cs="Times New Roman"/>
          <w:sz w:val="24"/>
          <w:szCs w:val="24"/>
        </w:rPr>
        <w:t xml:space="preserve"> through my matted hair. And then I’m not longer there. I move into the not</w:t>
      </w:r>
    </w:p>
    <w:p w14:paraId="00000018" w14:textId="77777777" w:rsidR="00CD2666" w:rsidRPr="008D4D5C" w:rsidRDefault="00634FEC" w:rsidP="008D4D5C">
      <w:pPr>
        <w:spacing w:line="360" w:lineRule="auto"/>
        <w:ind w:left="720"/>
        <w:jc w:val="both"/>
        <w:rPr>
          <w:rFonts w:ascii="Garamond" w:eastAsia="Times New Roman" w:hAnsi="Garamond" w:cs="Times New Roman"/>
          <w:sz w:val="24"/>
          <w:szCs w:val="24"/>
        </w:rPr>
      </w:pPr>
      <w:proofErr w:type="gramStart"/>
      <w:r w:rsidRPr="008D4D5C">
        <w:rPr>
          <w:rFonts w:ascii="Garamond" w:eastAsia="Times New Roman" w:hAnsi="Garamond" w:cs="Times New Roman"/>
          <w:sz w:val="24"/>
          <w:szCs w:val="24"/>
        </w:rPr>
        <w:t>remembering</w:t>
      </w:r>
      <w:proofErr w:type="gramEnd"/>
      <w:r w:rsidRPr="008D4D5C">
        <w:rPr>
          <w:rFonts w:ascii="Garamond" w:eastAsia="Times New Roman" w:hAnsi="Garamond" w:cs="Times New Roman"/>
          <w:sz w:val="24"/>
          <w:szCs w:val="24"/>
        </w:rPr>
        <w:t xml:space="preserve">, the silence, the space, the </w:t>
      </w:r>
      <w:proofErr w:type="spellStart"/>
      <w:r w:rsidRPr="008D4D5C">
        <w:rPr>
          <w:rFonts w:ascii="Garamond" w:eastAsia="Times New Roman" w:hAnsi="Garamond" w:cs="Times New Roman"/>
          <w:sz w:val="24"/>
          <w:szCs w:val="24"/>
        </w:rPr>
        <w:t>inarticulable</w:t>
      </w:r>
      <w:proofErr w:type="spellEnd"/>
      <w:r w:rsidRPr="008D4D5C">
        <w:rPr>
          <w:rFonts w:ascii="Garamond" w:eastAsia="Times New Roman" w:hAnsi="Garamond" w:cs="Times New Roman"/>
          <w:sz w:val="24"/>
          <w:szCs w:val="24"/>
        </w:rPr>
        <w:t>.”</w:t>
      </w:r>
    </w:p>
    <w:p w14:paraId="00000019" w14:textId="77777777" w:rsidR="00CD2666" w:rsidRPr="008D4D5C" w:rsidRDefault="00CD2666" w:rsidP="008D4D5C">
      <w:pPr>
        <w:spacing w:line="360" w:lineRule="auto"/>
        <w:ind w:left="720"/>
        <w:jc w:val="both"/>
        <w:rPr>
          <w:rFonts w:ascii="Garamond" w:eastAsia="Times New Roman" w:hAnsi="Garamond" w:cs="Times New Roman"/>
          <w:sz w:val="24"/>
          <w:szCs w:val="24"/>
        </w:rPr>
      </w:pPr>
    </w:p>
    <w:p w14:paraId="0000001A" w14:textId="77777777" w:rsidR="00CD2666" w:rsidRPr="008D4D5C" w:rsidRDefault="00634FEC" w:rsidP="008D4D5C">
      <w:pPr>
        <w:spacing w:line="360" w:lineRule="auto"/>
        <w:jc w:val="both"/>
        <w:rPr>
          <w:rFonts w:ascii="Garamond" w:eastAsia="Times New Roman" w:hAnsi="Garamond" w:cs="Times New Roman"/>
          <w:sz w:val="24"/>
          <w:szCs w:val="24"/>
        </w:rPr>
      </w:pPr>
      <w:r w:rsidRPr="008D4D5C">
        <w:rPr>
          <w:rFonts w:ascii="Garamond" w:eastAsia="Times New Roman" w:hAnsi="Garamond" w:cs="Times New Roman"/>
          <w:sz w:val="24"/>
          <w:szCs w:val="24"/>
        </w:rPr>
        <w:tab/>
        <w:t xml:space="preserve">Townsend enlightens us with </w:t>
      </w:r>
      <w:proofErr w:type="gramStart"/>
      <w:r w:rsidRPr="008D4D5C">
        <w:rPr>
          <w:rFonts w:ascii="Garamond" w:eastAsia="Times New Roman" w:hAnsi="Garamond" w:cs="Times New Roman"/>
          <w:sz w:val="24"/>
          <w:szCs w:val="24"/>
        </w:rPr>
        <w:t>these horrifyingly intriguing details that are too taboo by society to talk about but that doesn’t</w:t>
      </w:r>
      <w:proofErr w:type="gramEnd"/>
      <w:r w:rsidRPr="008D4D5C">
        <w:rPr>
          <w:rFonts w:ascii="Garamond" w:eastAsia="Times New Roman" w:hAnsi="Garamond" w:cs="Times New Roman"/>
          <w:sz w:val="24"/>
          <w:szCs w:val="24"/>
        </w:rPr>
        <w:t xml:space="preserve"> scare her. Townsend tethers us to the present time of her looking back at these memories showing us that she still battles with mental illness but has a better way of coping with it. She gives us raw images of her wishing for a different outcome, of not wanting to have lived that life, of anguish, desperation, and regret. Townsend moves us with her wishes tethering us emotionally as we overlook the blessing we have of sanity.</w:t>
      </w:r>
    </w:p>
    <w:p w14:paraId="00000022" w14:textId="125BDB43" w:rsidR="00CD2666" w:rsidRPr="008D4D5C" w:rsidRDefault="00634FEC" w:rsidP="008D4D5C">
      <w:pPr>
        <w:spacing w:line="360" w:lineRule="auto"/>
        <w:jc w:val="both"/>
        <w:rPr>
          <w:rFonts w:ascii="Garamond" w:eastAsia="Times New Roman" w:hAnsi="Garamond" w:cs="Times New Roman"/>
          <w:sz w:val="24"/>
          <w:szCs w:val="24"/>
        </w:rPr>
      </w:pPr>
      <w:r w:rsidRPr="008D4D5C">
        <w:rPr>
          <w:rFonts w:ascii="Garamond" w:eastAsia="Times New Roman" w:hAnsi="Garamond" w:cs="Times New Roman"/>
          <w:sz w:val="24"/>
          <w:szCs w:val="24"/>
        </w:rPr>
        <w:tab/>
        <w:t>Townsend distinguishes the tone of sanity with the facts and feeling of insanity. She</w:t>
      </w:r>
      <w:r w:rsidR="008D4D5C">
        <w:rPr>
          <w:rFonts w:ascii="Garamond" w:eastAsia="Times New Roman" w:hAnsi="Garamond" w:cs="Times New Roman"/>
          <w:sz w:val="24"/>
          <w:szCs w:val="24"/>
        </w:rPr>
        <w:t xml:space="preserve"> </w:t>
      </w:r>
      <w:r w:rsidRPr="008D4D5C">
        <w:rPr>
          <w:rFonts w:ascii="Garamond" w:eastAsia="Times New Roman" w:hAnsi="Garamond" w:cs="Times New Roman"/>
          <w:sz w:val="24"/>
          <w:szCs w:val="24"/>
        </w:rPr>
        <w:t>compares her situation with Philippe Petit walk across the World Trade Center (WTC) in his</w:t>
      </w:r>
      <w:r w:rsidR="008D4D5C">
        <w:rPr>
          <w:rFonts w:ascii="Garamond" w:eastAsia="Times New Roman" w:hAnsi="Garamond" w:cs="Times New Roman"/>
          <w:sz w:val="24"/>
          <w:szCs w:val="24"/>
        </w:rPr>
        <w:t xml:space="preserve"> </w:t>
      </w:r>
      <w:r w:rsidRPr="008D4D5C">
        <w:rPr>
          <w:rFonts w:ascii="Garamond" w:eastAsia="Times New Roman" w:hAnsi="Garamond" w:cs="Times New Roman"/>
          <w:sz w:val="24"/>
          <w:szCs w:val="24"/>
        </w:rPr>
        <w:t>documentary</w:t>
      </w:r>
      <w:r w:rsidRPr="008D4D5C">
        <w:rPr>
          <w:rFonts w:ascii="Garamond" w:eastAsia="Times New Roman" w:hAnsi="Garamond" w:cs="Times New Roman"/>
          <w:i/>
          <w:sz w:val="24"/>
          <w:szCs w:val="24"/>
        </w:rPr>
        <w:t xml:space="preserve"> Man on Wire</w:t>
      </w:r>
      <w:r w:rsidRPr="008D4D5C">
        <w:rPr>
          <w:rFonts w:ascii="Garamond" w:eastAsia="Times New Roman" w:hAnsi="Garamond" w:cs="Times New Roman"/>
          <w:sz w:val="24"/>
          <w:szCs w:val="24"/>
        </w:rPr>
        <w:t xml:space="preserve">. Petit performed a </w:t>
      </w:r>
      <w:proofErr w:type="spellStart"/>
      <w:r w:rsidRPr="008D4D5C">
        <w:rPr>
          <w:rFonts w:ascii="Garamond" w:eastAsia="Times New Roman" w:hAnsi="Garamond" w:cs="Times New Roman"/>
          <w:sz w:val="24"/>
          <w:szCs w:val="24"/>
        </w:rPr>
        <w:t>highwire</w:t>
      </w:r>
      <w:proofErr w:type="spellEnd"/>
      <w:r w:rsidRPr="008D4D5C">
        <w:rPr>
          <w:rFonts w:ascii="Garamond" w:eastAsia="Times New Roman" w:hAnsi="Garamond" w:cs="Times New Roman"/>
          <w:sz w:val="24"/>
          <w:szCs w:val="24"/>
        </w:rPr>
        <w:t xml:space="preserve"> stunt in 1974 on top of the WTC,</w:t>
      </w:r>
      <w:r w:rsidR="008D4D5C">
        <w:rPr>
          <w:rFonts w:ascii="Garamond" w:eastAsia="Times New Roman" w:hAnsi="Garamond" w:cs="Times New Roman"/>
          <w:sz w:val="24"/>
          <w:szCs w:val="24"/>
        </w:rPr>
        <w:t xml:space="preserve"> </w:t>
      </w:r>
      <w:r w:rsidRPr="008D4D5C">
        <w:rPr>
          <w:rFonts w:ascii="Garamond" w:eastAsia="Times New Roman" w:hAnsi="Garamond" w:cs="Times New Roman"/>
          <w:sz w:val="24"/>
          <w:szCs w:val="24"/>
        </w:rPr>
        <w:t>surprising everyone in his daredevil act. He even la</w:t>
      </w:r>
      <w:r w:rsidR="008D4D5C">
        <w:rPr>
          <w:rFonts w:ascii="Garamond" w:eastAsia="Times New Roman" w:hAnsi="Garamond" w:cs="Times New Roman"/>
          <w:sz w:val="24"/>
          <w:szCs w:val="24"/>
        </w:rPr>
        <w:t>y down</w:t>
      </w:r>
      <w:bookmarkStart w:id="0" w:name="_GoBack"/>
      <w:bookmarkEnd w:id="0"/>
      <w:r w:rsidRPr="008D4D5C">
        <w:rPr>
          <w:rFonts w:ascii="Garamond" w:eastAsia="Times New Roman" w:hAnsi="Garamond" w:cs="Times New Roman"/>
          <w:sz w:val="24"/>
          <w:szCs w:val="24"/>
        </w:rPr>
        <w:t xml:space="preserve"> on the wire and smiled but never fell.</w:t>
      </w:r>
      <w:r w:rsidR="008D4D5C">
        <w:rPr>
          <w:rFonts w:ascii="Garamond" w:eastAsia="Times New Roman" w:hAnsi="Garamond" w:cs="Times New Roman"/>
          <w:sz w:val="24"/>
          <w:szCs w:val="24"/>
        </w:rPr>
        <w:t xml:space="preserve"> </w:t>
      </w:r>
      <w:r w:rsidRPr="008D4D5C">
        <w:rPr>
          <w:rFonts w:ascii="Garamond" w:eastAsia="Times New Roman" w:hAnsi="Garamond" w:cs="Times New Roman"/>
          <w:sz w:val="24"/>
          <w:szCs w:val="24"/>
        </w:rPr>
        <w:t>Townsend sees herself as Petit walking across the fine line from insanity to sanity. She craves to</w:t>
      </w:r>
      <w:r w:rsidR="008D4D5C">
        <w:rPr>
          <w:rFonts w:ascii="Garamond" w:eastAsia="Times New Roman" w:hAnsi="Garamond" w:cs="Times New Roman"/>
          <w:sz w:val="24"/>
          <w:szCs w:val="24"/>
        </w:rPr>
        <w:t xml:space="preserve"> </w:t>
      </w:r>
      <w:r w:rsidRPr="008D4D5C">
        <w:rPr>
          <w:rFonts w:ascii="Garamond" w:eastAsia="Times New Roman" w:hAnsi="Garamond" w:cs="Times New Roman"/>
          <w:sz w:val="24"/>
          <w:szCs w:val="24"/>
        </w:rPr>
        <w:t>be normal again, but on her walk across the tightrope she falls metaphorically deeper into this</w:t>
      </w:r>
      <w:r w:rsidR="008D4D5C">
        <w:rPr>
          <w:rFonts w:ascii="Garamond" w:eastAsia="Times New Roman" w:hAnsi="Garamond" w:cs="Times New Roman"/>
          <w:sz w:val="24"/>
          <w:szCs w:val="24"/>
        </w:rPr>
        <w:t xml:space="preserve"> </w:t>
      </w:r>
      <w:r w:rsidRPr="008D4D5C">
        <w:rPr>
          <w:rFonts w:ascii="Garamond" w:eastAsia="Times New Roman" w:hAnsi="Garamond" w:cs="Times New Roman"/>
          <w:sz w:val="24"/>
          <w:szCs w:val="24"/>
        </w:rPr>
        <w:t xml:space="preserve">dark pit. This moment is touching: as she flawlessly compares </w:t>
      </w:r>
      <w:r w:rsidRPr="008D4D5C">
        <w:rPr>
          <w:rFonts w:ascii="Garamond" w:eastAsia="Times New Roman" w:hAnsi="Garamond" w:cs="Times New Roman"/>
          <w:i/>
          <w:sz w:val="24"/>
          <w:szCs w:val="24"/>
        </w:rPr>
        <w:t>Man on Wire</w:t>
      </w:r>
      <w:r w:rsidRPr="008D4D5C">
        <w:rPr>
          <w:rFonts w:ascii="Garamond" w:eastAsia="Times New Roman" w:hAnsi="Garamond" w:cs="Times New Roman"/>
          <w:sz w:val="24"/>
          <w:szCs w:val="24"/>
        </w:rPr>
        <w:t xml:space="preserve"> to her own </w:t>
      </w:r>
      <w:r w:rsidRPr="008D4D5C">
        <w:rPr>
          <w:rFonts w:ascii="Garamond" w:eastAsia="Times New Roman" w:hAnsi="Garamond" w:cs="Times New Roman"/>
          <w:i/>
          <w:sz w:val="24"/>
          <w:szCs w:val="24"/>
        </w:rPr>
        <w:t>Setting</w:t>
      </w:r>
      <w:r w:rsidR="008D4D5C" w:rsidRPr="008D4D5C">
        <w:rPr>
          <w:rFonts w:ascii="Garamond" w:eastAsia="Times New Roman" w:hAnsi="Garamond" w:cs="Times New Roman"/>
          <w:i/>
          <w:sz w:val="24"/>
          <w:szCs w:val="24"/>
        </w:rPr>
        <w:t xml:space="preserve"> </w:t>
      </w:r>
      <w:r w:rsidRPr="008D4D5C">
        <w:rPr>
          <w:rFonts w:ascii="Garamond" w:eastAsia="Times New Roman" w:hAnsi="Garamond" w:cs="Times New Roman"/>
          <w:i/>
          <w:sz w:val="24"/>
          <w:szCs w:val="24"/>
        </w:rPr>
        <w:t>the Wire</w:t>
      </w:r>
      <w:r w:rsidRPr="008D4D5C">
        <w:rPr>
          <w:rFonts w:ascii="Garamond" w:eastAsia="Times New Roman" w:hAnsi="Garamond" w:cs="Times New Roman"/>
          <w:sz w:val="24"/>
          <w:szCs w:val="24"/>
        </w:rPr>
        <w:t>.</w:t>
      </w:r>
    </w:p>
    <w:p w14:paraId="00000027" w14:textId="15385C95" w:rsidR="00CD2666" w:rsidRPr="008D4D5C" w:rsidRDefault="00634FEC" w:rsidP="008D4D5C">
      <w:pPr>
        <w:spacing w:line="360" w:lineRule="auto"/>
        <w:ind w:firstLine="720"/>
        <w:jc w:val="both"/>
        <w:rPr>
          <w:rFonts w:ascii="Garamond" w:eastAsia="Times New Roman" w:hAnsi="Garamond" w:cs="Times New Roman"/>
          <w:sz w:val="24"/>
          <w:szCs w:val="24"/>
        </w:rPr>
      </w:pPr>
      <w:r w:rsidRPr="008D4D5C">
        <w:rPr>
          <w:rFonts w:ascii="Garamond" w:eastAsia="Times New Roman" w:hAnsi="Garamond" w:cs="Times New Roman"/>
          <w:sz w:val="24"/>
          <w:szCs w:val="24"/>
        </w:rPr>
        <w:t>Some extended metaphors are difficult to maintain and forgotten as the story moves on,</w:t>
      </w:r>
      <w:r w:rsidR="008D4D5C">
        <w:rPr>
          <w:rFonts w:ascii="Garamond" w:eastAsia="Times New Roman" w:hAnsi="Garamond" w:cs="Times New Roman"/>
          <w:sz w:val="24"/>
          <w:szCs w:val="24"/>
        </w:rPr>
        <w:t xml:space="preserve"> </w:t>
      </w:r>
      <w:r w:rsidRPr="008D4D5C">
        <w:rPr>
          <w:rFonts w:ascii="Garamond" w:eastAsia="Times New Roman" w:hAnsi="Garamond" w:cs="Times New Roman"/>
          <w:sz w:val="24"/>
          <w:szCs w:val="24"/>
        </w:rPr>
        <w:t>but not with Townsend. She silently carries this wire with her throughout her life from her</w:t>
      </w:r>
      <w:r w:rsidR="008D4D5C">
        <w:rPr>
          <w:rFonts w:ascii="Garamond" w:eastAsia="Times New Roman" w:hAnsi="Garamond" w:cs="Times New Roman"/>
          <w:sz w:val="24"/>
          <w:szCs w:val="24"/>
        </w:rPr>
        <w:t xml:space="preserve"> </w:t>
      </w:r>
      <w:r w:rsidRPr="008D4D5C">
        <w:rPr>
          <w:rFonts w:ascii="Garamond" w:eastAsia="Times New Roman" w:hAnsi="Garamond" w:cs="Times New Roman"/>
          <w:sz w:val="24"/>
          <w:szCs w:val="24"/>
        </w:rPr>
        <w:t>childhood till now and is finally ready to set it and walk across. This implicit feeling creates a</w:t>
      </w:r>
      <w:r w:rsidR="008D4D5C">
        <w:rPr>
          <w:rFonts w:ascii="Garamond" w:eastAsia="Times New Roman" w:hAnsi="Garamond" w:cs="Times New Roman"/>
          <w:sz w:val="24"/>
          <w:szCs w:val="24"/>
        </w:rPr>
        <w:t xml:space="preserve"> </w:t>
      </w:r>
      <w:r w:rsidRPr="008D4D5C">
        <w:rPr>
          <w:rFonts w:ascii="Garamond" w:eastAsia="Times New Roman" w:hAnsi="Garamond" w:cs="Times New Roman"/>
          <w:sz w:val="24"/>
          <w:szCs w:val="24"/>
        </w:rPr>
        <w:t>strong central tone of anticipation encouraging readers to read on until the end to see how she</w:t>
      </w:r>
      <w:r w:rsidR="008D4D5C">
        <w:rPr>
          <w:rFonts w:ascii="Garamond" w:eastAsia="Times New Roman" w:hAnsi="Garamond" w:cs="Times New Roman"/>
          <w:sz w:val="24"/>
          <w:szCs w:val="24"/>
        </w:rPr>
        <w:t xml:space="preserve"> </w:t>
      </w:r>
      <w:r w:rsidRPr="008D4D5C">
        <w:rPr>
          <w:rFonts w:ascii="Garamond" w:eastAsia="Times New Roman" w:hAnsi="Garamond" w:cs="Times New Roman"/>
          <w:sz w:val="24"/>
          <w:szCs w:val="24"/>
        </w:rPr>
        <w:t>makes her own daredevil walk from the brink of insanity to sanity.</w:t>
      </w:r>
    </w:p>
    <w:p w14:paraId="0000002A" w14:textId="3006A1F7" w:rsidR="00CD2666" w:rsidRPr="008D4D5C" w:rsidRDefault="00634FEC" w:rsidP="008D4D5C">
      <w:pPr>
        <w:spacing w:line="360" w:lineRule="auto"/>
        <w:jc w:val="both"/>
        <w:rPr>
          <w:rFonts w:ascii="Garamond" w:eastAsia="Times New Roman" w:hAnsi="Garamond" w:cs="Times New Roman"/>
          <w:sz w:val="24"/>
          <w:szCs w:val="24"/>
        </w:rPr>
      </w:pPr>
      <w:r w:rsidRPr="008D4D5C">
        <w:rPr>
          <w:rFonts w:ascii="Garamond" w:eastAsia="Times New Roman" w:hAnsi="Garamond" w:cs="Times New Roman"/>
          <w:sz w:val="24"/>
          <w:szCs w:val="24"/>
        </w:rPr>
        <w:tab/>
        <w:t>Readers should pick up Townsend’s book and not set it down until it is finished. She will captivate and move the reader's sens</w:t>
      </w:r>
      <w:r w:rsidR="00087D6B" w:rsidRPr="008D4D5C">
        <w:rPr>
          <w:rFonts w:ascii="Garamond" w:eastAsia="Times New Roman" w:hAnsi="Garamond" w:cs="Times New Roman"/>
          <w:sz w:val="24"/>
          <w:szCs w:val="24"/>
        </w:rPr>
        <w:t xml:space="preserve">es making them feel a </w:t>
      </w:r>
      <w:r w:rsidRPr="008D4D5C">
        <w:rPr>
          <w:rFonts w:ascii="Garamond" w:eastAsia="Times New Roman" w:hAnsi="Garamond" w:cs="Times New Roman"/>
          <w:sz w:val="24"/>
          <w:szCs w:val="24"/>
        </w:rPr>
        <w:t>part of her body and mind. The pain, agony, and triumph will encourage readers that anything is possible and will not be influenced completely until this book is read from end to end.</w:t>
      </w:r>
    </w:p>
    <w:sectPr w:rsidR="00CD2666" w:rsidRPr="008D4D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
  <w:rsids>
    <w:rsidRoot w:val="00CD2666"/>
    <w:rsid w:val="00087D6B"/>
    <w:rsid w:val="00634FEC"/>
    <w:rsid w:val="008D4D5C"/>
    <w:rsid w:val="00CD2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 Acer</dc:creator>
  <cp:lastModifiedBy>Sean's Acer</cp:lastModifiedBy>
  <cp:revision>3</cp:revision>
  <dcterms:created xsi:type="dcterms:W3CDTF">2020-01-09T20:31:00Z</dcterms:created>
  <dcterms:modified xsi:type="dcterms:W3CDTF">2020-01-11T20:21:00Z</dcterms:modified>
</cp:coreProperties>
</file>